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9F" w:rsidRDefault="00B04B9F" w:rsidP="00B04B9F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Tuần</w:t>
      </w:r>
      <w:proofErr w:type="spellEnd"/>
      <w:r>
        <w:rPr>
          <w:rFonts w:ascii="Times New Roman" w:hAnsi="Times New Roman"/>
          <w:sz w:val="24"/>
        </w:rPr>
        <w:t xml:space="preserve"> 21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27/01/2021</w:t>
      </w:r>
    </w:p>
    <w:p w:rsidR="00B04B9F" w:rsidRDefault="00B04B9F" w:rsidP="00B04B9F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  <w:r w:rsidR="0018277C">
        <w:rPr>
          <w:rFonts w:ascii="Times New Roman" w:hAnsi="Times New Roman"/>
          <w:sz w:val="24"/>
        </w:rPr>
        <w:t xml:space="preserve">                           </w:t>
      </w:r>
      <w:proofErr w:type="spellStart"/>
      <w:r w:rsidR="0018277C">
        <w:rPr>
          <w:rFonts w:ascii="Times New Roman" w:hAnsi="Times New Roman"/>
          <w:sz w:val="24"/>
        </w:rPr>
        <w:t>Lớp</w:t>
      </w:r>
      <w:proofErr w:type="spellEnd"/>
      <w:r w:rsidR="0018277C">
        <w:rPr>
          <w:rFonts w:ascii="Times New Roman" w:hAnsi="Times New Roman"/>
          <w:sz w:val="24"/>
        </w:rPr>
        <w:t>: 7a1, 7a4</w:t>
      </w:r>
    </w:p>
    <w:p w:rsidR="00FD1B8C" w:rsidRPr="009827AB" w:rsidRDefault="00FD1B8C" w:rsidP="00FD1B8C">
      <w:pPr>
        <w:tabs>
          <w:tab w:val="center" w:pos="4675"/>
        </w:tabs>
        <w:rPr>
          <w:b/>
          <w:bCs/>
          <w:sz w:val="24"/>
        </w:rPr>
      </w:pPr>
      <w:r w:rsidRPr="009827AB">
        <w:rPr>
          <w:b/>
          <w:bCs/>
          <w:sz w:val="24"/>
        </w:rPr>
        <w:tab/>
        <w:t>CAÙC TRÖÔØNG HÔÏP BAÈNG NHAU CUÛA</w:t>
      </w:r>
    </w:p>
    <w:p w:rsidR="00FD1B8C" w:rsidRPr="009827AB" w:rsidRDefault="00FD1B8C" w:rsidP="00FD1B8C">
      <w:pPr>
        <w:tabs>
          <w:tab w:val="center" w:pos="4675"/>
        </w:tabs>
        <w:rPr>
          <w:b/>
          <w:bCs/>
          <w:sz w:val="24"/>
        </w:rPr>
      </w:pPr>
      <w:r w:rsidRPr="009827AB">
        <w:rPr>
          <w:b/>
          <w:bCs/>
          <w:sz w:val="24"/>
        </w:rPr>
        <w:tab/>
        <w:t>TAM GIAÙC VUOÂNG</w:t>
      </w:r>
    </w:p>
    <w:p w:rsidR="00FD1B8C" w:rsidRPr="009827AB" w:rsidRDefault="00FD1B8C" w:rsidP="00FD1B8C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I. </w:t>
      </w:r>
      <w:proofErr w:type="spellStart"/>
      <w:r w:rsidRPr="009827AB">
        <w:rPr>
          <w:b/>
          <w:bCs/>
          <w:sz w:val="24"/>
          <w:u w:val="single"/>
        </w:rPr>
        <w:t>Muïc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tieâu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FD1B8C" w:rsidRPr="009827AB" w:rsidRDefault="00FD1B8C" w:rsidP="00FD1B8C">
      <w:pPr>
        <w:numPr>
          <w:ilvl w:val="0"/>
          <w:numId w:val="20"/>
        </w:numPr>
        <w:jc w:val="both"/>
        <w:rPr>
          <w:sz w:val="24"/>
        </w:rPr>
      </w:pPr>
      <w:proofErr w:type="spellStart"/>
      <w:r w:rsidRPr="009827AB">
        <w:rPr>
          <w:sz w:val="24"/>
        </w:rPr>
        <w:t>Naém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ñöôïc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tröôøng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hôïp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baèng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nhau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cuûa</w:t>
      </w:r>
      <w:proofErr w:type="spellEnd"/>
      <w:r w:rsidRPr="009827AB">
        <w:rPr>
          <w:sz w:val="24"/>
        </w:rPr>
        <w:t xml:space="preserve"> tam </w:t>
      </w:r>
      <w:proofErr w:type="spellStart"/>
      <w:r w:rsidRPr="009827AB">
        <w:rPr>
          <w:sz w:val="24"/>
        </w:rPr>
        <w:t>giaùc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vuoâng</w:t>
      </w:r>
      <w:proofErr w:type="spellEnd"/>
      <w:r w:rsidRPr="009827AB">
        <w:rPr>
          <w:sz w:val="24"/>
        </w:rPr>
        <w:t xml:space="preserve">. </w:t>
      </w:r>
      <w:proofErr w:type="spellStart"/>
      <w:r w:rsidRPr="009827AB">
        <w:rPr>
          <w:sz w:val="24"/>
        </w:rPr>
        <w:t>Aùp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duïng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ñònh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lyù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Pytago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ñeå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chöùng</w:t>
      </w:r>
      <w:proofErr w:type="spellEnd"/>
      <w:r w:rsidRPr="009827AB">
        <w:rPr>
          <w:sz w:val="24"/>
        </w:rPr>
        <w:t xml:space="preserve"> minh </w:t>
      </w:r>
      <w:proofErr w:type="spellStart"/>
      <w:r w:rsidRPr="009827AB">
        <w:rPr>
          <w:sz w:val="24"/>
        </w:rPr>
        <w:t>tröôøng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hôïp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caïnh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huyeàn</w:t>
      </w:r>
      <w:proofErr w:type="spellEnd"/>
      <w:r w:rsidRPr="009827AB">
        <w:rPr>
          <w:sz w:val="24"/>
        </w:rPr>
        <w:t xml:space="preserve"> _ </w:t>
      </w:r>
      <w:proofErr w:type="spellStart"/>
      <w:r w:rsidRPr="009827AB">
        <w:rPr>
          <w:sz w:val="24"/>
        </w:rPr>
        <w:t>caïnh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goùc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vuoâng</w:t>
      </w:r>
      <w:proofErr w:type="spellEnd"/>
      <w:r w:rsidRPr="009827AB">
        <w:rPr>
          <w:sz w:val="24"/>
        </w:rPr>
        <w:t>.</w:t>
      </w:r>
    </w:p>
    <w:p w:rsidR="00FD1B8C" w:rsidRPr="009827AB" w:rsidRDefault="00FD1B8C" w:rsidP="00FD1B8C">
      <w:pPr>
        <w:numPr>
          <w:ilvl w:val="0"/>
          <w:numId w:val="20"/>
        </w:numPr>
        <w:jc w:val="both"/>
        <w:rPr>
          <w:sz w:val="24"/>
        </w:rPr>
      </w:pPr>
      <w:proofErr w:type="spellStart"/>
      <w:r w:rsidRPr="009827AB">
        <w:rPr>
          <w:sz w:val="24"/>
        </w:rPr>
        <w:t>Bieát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vaän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duïng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ñeå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chöùng</w:t>
      </w:r>
      <w:proofErr w:type="spellEnd"/>
      <w:r w:rsidRPr="009827AB">
        <w:rPr>
          <w:sz w:val="24"/>
        </w:rPr>
        <w:t xml:space="preserve"> minh </w:t>
      </w:r>
      <w:proofErr w:type="spellStart"/>
      <w:r w:rsidRPr="009827AB">
        <w:rPr>
          <w:sz w:val="24"/>
        </w:rPr>
        <w:t>caùc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ñoaïn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thaúng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baèng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nhua</w:t>
      </w:r>
      <w:proofErr w:type="spellEnd"/>
      <w:r w:rsidRPr="009827AB">
        <w:rPr>
          <w:sz w:val="24"/>
        </w:rPr>
        <w:t xml:space="preserve">, </w:t>
      </w:r>
      <w:proofErr w:type="spellStart"/>
      <w:r w:rsidRPr="009827AB">
        <w:rPr>
          <w:sz w:val="24"/>
        </w:rPr>
        <w:t>caùc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goùc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baèng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nhau</w:t>
      </w:r>
      <w:proofErr w:type="spellEnd"/>
      <w:r w:rsidRPr="009827AB">
        <w:rPr>
          <w:sz w:val="24"/>
        </w:rPr>
        <w:t>.</w:t>
      </w:r>
    </w:p>
    <w:p w:rsidR="00FD1B8C" w:rsidRPr="009827AB" w:rsidRDefault="00FD1B8C" w:rsidP="00FD1B8C">
      <w:pPr>
        <w:numPr>
          <w:ilvl w:val="0"/>
          <w:numId w:val="20"/>
        </w:numPr>
        <w:jc w:val="both"/>
        <w:rPr>
          <w:sz w:val="24"/>
        </w:rPr>
      </w:pPr>
      <w:proofErr w:type="spellStart"/>
      <w:r w:rsidRPr="009827AB">
        <w:rPr>
          <w:sz w:val="24"/>
        </w:rPr>
        <w:t>Reøn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luyeän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khaû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naêng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phaân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tích</w:t>
      </w:r>
      <w:proofErr w:type="spellEnd"/>
      <w:r w:rsidRPr="009827AB">
        <w:rPr>
          <w:sz w:val="24"/>
        </w:rPr>
        <w:t xml:space="preserve">, </w:t>
      </w:r>
      <w:proofErr w:type="spellStart"/>
      <w:r w:rsidRPr="009827AB">
        <w:rPr>
          <w:sz w:val="24"/>
        </w:rPr>
        <w:t>trình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baøy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lôøi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giaûi</w:t>
      </w:r>
      <w:proofErr w:type="spellEnd"/>
      <w:r w:rsidRPr="009827AB">
        <w:rPr>
          <w:sz w:val="24"/>
        </w:rPr>
        <w:t>.</w:t>
      </w:r>
    </w:p>
    <w:p w:rsidR="00FD1B8C" w:rsidRPr="009827AB" w:rsidRDefault="00FD1B8C" w:rsidP="00FD1B8C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II: </w:t>
      </w:r>
      <w:proofErr w:type="spellStart"/>
      <w:r w:rsidRPr="009827AB">
        <w:rPr>
          <w:b/>
          <w:bCs/>
          <w:sz w:val="24"/>
          <w:u w:val="single"/>
        </w:rPr>
        <w:t>Tieán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trình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daïy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hoïc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FD1B8C" w:rsidRPr="009827AB" w:rsidRDefault="00FD1B8C" w:rsidP="00FD1B8C">
      <w:pPr>
        <w:rPr>
          <w:sz w:val="24"/>
        </w:rPr>
      </w:pPr>
      <w:r w:rsidRPr="009827AB">
        <w:rPr>
          <w:b/>
          <w:bCs/>
          <w:sz w:val="24"/>
          <w:u w:val="single"/>
        </w:rPr>
        <w:t xml:space="preserve">1. </w:t>
      </w:r>
      <w:proofErr w:type="spellStart"/>
      <w:r w:rsidRPr="009827AB">
        <w:rPr>
          <w:b/>
          <w:bCs/>
          <w:sz w:val="24"/>
          <w:u w:val="single"/>
        </w:rPr>
        <w:t>Caùc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hoaït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ñoäng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treân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lôùp</w:t>
      </w:r>
      <w:proofErr w:type="spellEnd"/>
      <w:r w:rsidRPr="009827AB">
        <w:rPr>
          <w:sz w:val="24"/>
        </w:rPr>
        <w:t>:</w:t>
      </w:r>
    </w:p>
    <w:p w:rsidR="00FD1B8C" w:rsidRPr="009827AB" w:rsidRDefault="00FD1B8C" w:rsidP="00FD1B8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3226"/>
        <w:gridCol w:w="3246"/>
      </w:tblGrid>
      <w:tr w:rsidR="00FD1B8C" w:rsidRPr="009827AB" w:rsidTr="00E979E3">
        <w:tc>
          <w:tcPr>
            <w:tcW w:w="3225" w:type="dxa"/>
          </w:tcPr>
          <w:p w:rsidR="00FD1B8C" w:rsidRPr="009827AB" w:rsidRDefault="00FD1B8C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cuûa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thaày</w:t>
            </w:r>
            <w:proofErr w:type="spellEnd"/>
          </w:p>
        </w:tc>
        <w:tc>
          <w:tcPr>
            <w:tcW w:w="3226" w:type="dxa"/>
          </w:tcPr>
          <w:p w:rsidR="00FD1B8C" w:rsidRPr="009827AB" w:rsidRDefault="00FD1B8C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cuûa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troø</w:t>
            </w:r>
            <w:proofErr w:type="spellEnd"/>
          </w:p>
        </w:tc>
        <w:tc>
          <w:tcPr>
            <w:tcW w:w="3226" w:type="dxa"/>
          </w:tcPr>
          <w:p w:rsidR="00FD1B8C" w:rsidRPr="009827AB" w:rsidRDefault="00FD1B8C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Ghi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baûng</w:t>
            </w:r>
            <w:proofErr w:type="spellEnd"/>
          </w:p>
        </w:tc>
      </w:tr>
      <w:tr w:rsidR="00FD1B8C" w:rsidRPr="009827AB" w:rsidTr="00E979E3">
        <w:trPr>
          <w:cantSplit/>
        </w:trPr>
        <w:tc>
          <w:tcPr>
            <w:tcW w:w="9677" w:type="dxa"/>
            <w:gridSpan w:val="3"/>
          </w:tcPr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1:</w:t>
            </w:r>
            <w:r w:rsidRPr="009827AB">
              <w:rPr>
                <w:sz w:val="24"/>
              </w:rPr>
              <w:t xml:space="preserve"> </w:t>
            </w:r>
          </w:p>
        </w:tc>
      </w:tr>
      <w:tr w:rsidR="00FD1B8C" w:rsidRPr="009827AB" w:rsidTr="00E979E3">
        <w:tc>
          <w:tcPr>
            <w:tcW w:w="3225" w:type="dxa"/>
          </w:tcPr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Giaùo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vieân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ñöa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baûng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phuï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caëp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vuoâng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Yeâu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caàu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kí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hieäu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yeáu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toá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ñeå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theo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tröôøng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hôïp</w:t>
            </w:r>
            <w:proofErr w:type="spellEnd"/>
            <w:r w:rsidRPr="009827AB">
              <w:rPr>
                <w:sz w:val="24"/>
              </w:rPr>
              <w:t xml:space="preserve"> c–g–c; g–c–g;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huyeàn</w:t>
            </w:r>
            <w:proofErr w:type="spellEnd"/>
            <w:r w:rsidRPr="009827AB">
              <w:rPr>
                <w:sz w:val="24"/>
              </w:rPr>
              <w:t xml:space="preserve"> –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nhoïn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sz w:val="24"/>
              </w:rPr>
            </w:pP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  <w:proofErr w:type="gramStart"/>
            <w:r w:rsidRPr="009827AB">
              <w:rPr>
                <w:b/>
                <w:sz w:val="24"/>
                <w:u w:val="single"/>
              </w:rPr>
              <w:t>I)</w:t>
            </w:r>
            <w:proofErr w:type="spellStart"/>
            <w:r w:rsidRPr="009827AB">
              <w:rPr>
                <w:b/>
                <w:sz w:val="24"/>
                <w:u w:val="single"/>
              </w:rPr>
              <w:t>Caùc</w:t>
            </w:r>
            <w:proofErr w:type="spellEnd"/>
            <w:proofErr w:type="gram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tröôøng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hôïp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baèng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nhau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ñaõ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bieát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cuûa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hai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tam </w:t>
            </w:r>
            <w:proofErr w:type="spellStart"/>
            <w:r w:rsidRPr="009827AB">
              <w:rPr>
                <w:b/>
                <w:sz w:val="24"/>
                <w:u w:val="single"/>
              </w:rPr>
              <w:t>giaùc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vuoâng</w:t>
            </w:r>
            <w:proofErr w:type="spellEnd"/>
            <w:r w:rsidRPr="009827AB">
              <w:rPr>
                <w:b/>
                <w:sz w:val="24"/>
                <w:u w:val="single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noProof/>
                <w:sz w:val="24"/>
              </w:rPr>
              <w:drawing>
                <wp:inline distT="0" distB="0" distL="0" distR="0">
                  <wp:extent cx="1858010" cy="2494280"/>
                  <wp:effectExtent l="0" t="0" r="889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249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B8C" w:rsidRPr="009827AB" w:rsidTr="00E979E3">
        <w:trPr>
          <w:cantSplit/>
        </w:trPr>
        <w:tc>
          <w:tcPr>
            <w:tcW w:w="9677" w:type="dxa"/>
            <w:gridSpan w:val="3"/>
          </w:tcPr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2:</w:t>
            </w:r>
            <w:r w:rsidRPr="009827AB">
              <w:rPr>
                <w:sz w:val="24"/>
              </w:rPr>
              <w:t xml:space="preserve"> </w:t>
            </w:r>
          </w:p>
        </w:tc>
      </w:tr>
      <w:tr w:rsidR="00FD1B8C" w:rsidRPr="009827AB" w:rsidTr="00E979E3">
        <w:tc>
          <w:tcPr>
            <w:tcW w:w="3225" w:type="dxa"/>
          </w:tcPr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Giaùo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vieân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neâu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vaán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ñeà</w:t>
            </w:r>
            <w:proofErr w:type="spellEnd"/>
            <w:r w:rsidRPr="009827AB">
              <w:rPr>
                <w:sz w:val="24"/>
              </w:rPr>
              <w:t xml:space="preserve">: </w:t>
            </w:r>
            <w:proofErr w:type="spellStart"/>
            <w:r w:rsidRPr="009827AB">
              <w:rPr>
                <w:sz w:val="24"/>
              </w:rPr>
              <w:t>Neáu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vuoâng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huyeàn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vaø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moät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vuoâng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cuûa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naøy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huyeàn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vaø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moät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vuoâng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cuûa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kia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thì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khoâng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Giaùo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vieân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höôùng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daãn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veõ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vuoâng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thoûa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maõn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ñieàu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kieän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treân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Hoûi</w:t>
            </w:r>
            <w:proofErr w:type="spellEnd"/>
            <w:r w:rsidRPr="009827AB">
              <w:rPr>
                <w:sz w:val="24"/>
              </w:rPr>
              <w:t xml:space="preserve">: </w:t>
            </w:r>
            <w:proofErr w:type="spellStart"/>
            <w:r w:rsidRPr="009827AB">
              <w:rPr>
                <w:sz w:val="24"/>
              </w:rPr>
              <w:t>töø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giaû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thuyeát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theå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tìm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theâm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yeáu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toá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nöõa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khoâng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Vaäy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theå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chöùng</w:t>
            </w:r>
            <w:proofErr w:type="spellEnd"/>
            <w:r w:rsidRPr="009827AB">
              <w:rPr>
                <w:sz w:val="24"/>
              </w:rPr>
              <w:t xml:space="preserve"> minh </w:t>
            </w:r>
            <w:proofErr w:type="spellStart"/>
            <w:r w:rsidRPr="009827AB">
              <w:rPr>
                <w:sz w:val="24"/>
              </w:rPr>
              <w:lastRenderedPageBreak/>
              <w:t>ñöôïc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khoâng</w:t>
            </w:r>
            <w:proofErr w:type="spellEnd"/>
            <w:r w:rsidRPr="009827AB">
              <w:rPr>
                <w:sz w:val="24"/>
              </w:rPr>
              <w:t>?</w:t>
            </w: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lastRenderedPageBreak/>
              <w:t xml:space="preserve">HS </w:t>
            </w:r>
            <w:proofErr w:type="spellStart"/>
            <w:r w:rsidRPr="009827AB">
              <w:rPr>
                <w:sz w:val="24"/>
              </w:rPr>
              <w:t>traû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lôøi</w:t>
            </w:r>
            <w:proofErr w:type="spellEnd"/>
            <w:r w:rsidRPr="009827AB">
              <w:rPr>
                <w:sz w:val="24"/>
              </w:rPr>
              <w:t>.</w:t>
            </w: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  <w:r w:rsidRPr="009827AB">
              <w:rPr>
                <w:b/>
                <w:sz w:val="24"/>
                <w:u w:val="single"/>
              </w:rPr>
              <w:t xml:space="preserve">II) </w:t>
            </w:r>
            <w:proofErr w:type="spellStart"/>
            <w:r w:rsidRPr="009827AB">
              <w:rPr>
                <w:b/>
                <w:sz w:val="24"/>
                <w:u w:val="single"/>
              </w:rPr>
              <w:t>Tröôøng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hôïp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baèng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nhau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caïnh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huyeàn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– </w:t>
            </w:r>
            <w:proofErr w:type="spellStart"/>
            <w:r w:rsidRPr="009827AB">
              <w:rPr>
                <w:b/>
                <w:sz w:val="24"/>
                <w:u w:val="single"/>
              </w:rPr>
              <w:t>caïnh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goùc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Pr="009827AB">
              <w:rPr>
                <w:b/>
                <w:sz w:val="24"/>
                <w:u w:val="single"/>
              </w:rPr>
              <w:t>vuoâng</w:t>
            </w:r>
            <w:proofErr w:type="spellEnd"/>
            <w:r w:rsidRPr="009827AB">
              <w:rPr>
                <w:b/>
                <w:sz w:val="24"/>
                <w:u w:val="single"/>
              </w:rPr>
              <w:t>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noProof/>
                <w:sz w:val="24"/>
              </w:rPr>
              <w:drawing>
                <wp:inline distT="0" distB="0" distL="0" distR="0">
                  <wp:extent cx="1916430" cy="943610"/>
                  <wp:effectExtent l="0" t="0" r="762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5"/>
              <w:gridCol w:w="2345"/>
            </w:tblGrid>
            <w:tr w:rsidR="00FD1B8C" w:rsidRPr="00CA2274" w:rsidTr="00E979E3">
              <w:tc>
                <w:tcPr>
                  <w:tcW w:w="655" w:type="dxa"/>
                  <w:shd w:val="clear" w:color="auto" w:fill="auto"/>
                </w:tcPr>
                <w:p w:rsidR="00FD1B8C" w:rsidRPr="00CA2274" w:rsidRDefault="00FD1B8C" w:rsidP="00E979E3">
                  <w:pPr>
                    <w:rPr>
                      <w:sz w:val="24"/>
                    </w:rPr>
                  </w:pPr>
                  <w:r w:rsidRPr="00CA2274">
                    <w:rPr>
                      <w:sz w:val="24"/>
                    </w:rPr>
                    <w:t>GT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:rsidR="00FD1B8C" w:rsidRPr="00CA2274" w:rsidRDefault="00FD1B8C" w:rsidP="00E979E3">
                  <w:pPr>
                    <w:rPr>
                      <w:sz w:val="24"/>
                    </w:rPr>
                  </w:pPr>
                  <w:r w:rsidRPr="00CA2274">
                    <w:rPr>
                      <w:sz w:val="24"/>
                    </w:rPr>
                    <w:sym w:font="Symbol" w:char="F044"/>
                  </w:r>
                  <w:r w:rsidRPr="00CA2274">
                    <w:rPr>
                      <w:sz w:val="24"/>
                    </w:rPr>
                    <w:t xml:space="preserve"> ABC (</w:t>
                  </w:r>
                  <w:r w:rsidRPr="00CA2274">
                    <w:rPr>
                      <w:rFonts w:eastAsia="Calibri"/>
                      <w:position w:val="-8"/>
                      <w:sz w:val="24"/>
                    </w:rPr>
                    <w:object w:dxaOrig="260" w:dyaOrig="4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20.25pt" o:ole="">
                        <v:imagedata r:id="rId7" o:title=""/>
                      </v:shape>
                      <o:OLEObject Type="Embed" ProgID="Equation.3" ShapeID="_x0000_i1025" DrawAspect="Content" ObjectID="_1673108682" r:id="rId8"/>
                    </w:object>
                  </w:r>
                  <w:r w:rsidRPr="00CA2274">
                    <w:rPr>
                      <w:sz w:val="24"/>
                    </w:rPr>
                    <w:t>=90</w:t>
                  </w:r>
                  <w:r w:rsidRPr="00CA2274">
                    <w:rPr>
                      <w:sz w:val="24"/>
                      <w:vertAlign w:val="superscript"/>
                    </w:rPr>
                    <w:t>0</w:t>
                  </w:r>
                  <w:r w:rsidRPr="00CA2274">
                    <w:rPr>
                      <w:sz w:val="24"/>
                    </w:rPr>
                    <w:t xml:space="preserve">), </w:t>
                  </w:r>
                  <w:r w:rsidRPr="00CA2274">
                    <w:rPr>
                      <w:sz w:val="24"/>
                    </w:rPr>
                    <w:sym w:font="Symbol" w:char="F044"/>
                  </w:r>
                  <w:r w:rsidRPr="00CA2274">
                    <w:rPr>
                      <w:sz w:val="24"/>
                    </w:rPr>
                    <w:t>DEF (</w:t>
                  </w:r>
                  <w:r w:rsidRPr="00CA2274">
                    <w:rPr>
                      <w:rFonts w:eastAsia="Calibri"/>
                      <w:position w:val="-8"/>
                      <w:sz w:val="24"/>
                    </w:rPr>
                    <w:object w:dxaOrig="260" w:dyaOrig="420">
                      <v:shape id="_x0000_i1026" type="#_x0000_t75" style="width:12.75pt;height:20.25pt" o:ole="">
                        <v:imagedata r:id="rId9" o:title=""/>
                      </v:shape>
                      <o:OLEObject Type="Embed" ProgID="Equation.3" ShapeID="_x0000_i1026" DrawAspect="Content" ObjectID="_1673108683" r:id="rId10"/>
                    </w:object>
                  </w:r>
                  <w:r w:rsidRPr="00CA2274">
                    <w:rPr>
                      <w:sz w:val="24"/>
                    </w:rPr>
                    <w:t xml:space="preserve"> = 90</w:t>
                  </w:r>
                  <w:r w:rsidRPr="00CA2274">
                    <w:rPr>
                      <w:sz w:val="24"/>
                      <w:vertAlign w:val="superscript"/>
                    </w:rPr>
                    <w:t>0</w:t>
                  </w:r>
                  <w:r w:rsidRPr="00CA2274">
                    <w:rPr>
                      <w:sz w:val="24"/>
                    </w:rPr>
                    <w:t>)</w:t>
                  </w:r>
                </w:p>
                <w:p w:rsidR="00FD1B8C" w:rsidRPr="00CA2274" w:rsidRDefault="00FD1B8C" w:rsidP="00E979E3">
                  <w:pPr>
                    <w:rPr>
                      <w:sz w:val="24"/>
                    </w:rPr>
                  </w:pPr>
                  <w:r w:rsidRPr="00CA2274">
                    <w:rPr>
                      <w:sz w:val="24"/>
                    </w:rPr>
                    <w:t>BC = EF ; AC = DF</w:t>
                  </w:r>
                </w:p>
              </w:tc>
            </w:tr>
            <w:tr w:rsidR="00FD1B8C" w:rsidRPr="00CA2274" w:rsidTr="00E979E3">
              <w:tc>
                <w:tcPr>
                  <w:tcW w:w="655" w:type="dxa"/>
                  <w:shd w:val="clear" w:color="auto" w:fill="auto"/>
                </w:tcPr>
                <w:p w:rsidR="00FD1B8C" w:rsidRPr="00CA2274" w:rsidRDefault="00FD1B8C" w:rsidP="00E979E3">
                  <w:pPr>
                    <w:rPr>
                      <w:sz w:val="24"/>
                    </w:rPr>
                  </w:pPr>
                  <w:r w:rsidRPr="00CA2274">
                    <w:rPr>
                      <w:sz w:val="24"/>
                    </w:rPr>
                    <w:t>KL</w:t>
                  </w:r>
                </w:p>
              </w:tc>
              <w:tc>
                <w:tcPr>
                  <w:tcW w:w="2345" w:type="dxa"/>
                  <w:shd w:val="clear" w:color="auto" w:fill="auto"/>
                </w:tcPr>
                <w:p w:rsidR="00FD1B8C" w:rsidRPr="00CA2274" w:rsidRDefault="00FD1B8C" w:rsidP="00E979E3">
                  <w:pPr>
                    <w:rPr>
                      <w:sz w:val="24"/>
                    </w:rPr>
                  </w:pPr>
                </w:p>
              </w:tc>
            </w:tr>
          </w:tbl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lastRenderedPageBreak/>
              <w:t xml:space="preserve">Ta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 xml:space="preserve">: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ABC (</w:t>
            </w:r>
            <w:r w:rsidRPr="009827AB">
              <w:rPr>
                <w:position w:val="-8"/>
                <w:sz w:val="24"/>
              </w:rPr>
              <w:object w:dxaOrig="240" w:dyaOrig="420">
                <v:shape id="_x0000_i1027" type="#_x0000_t75" style="width:12pt;height:20.25pt" o:ole="">
                  <v:imagedata r:id="rId11" o:title=""/>
                </v:shape>
                <o:OLEObject Type="Embed" ProgID="Equation.3" ShapeID="_x0000_i1027" DrawAspect="Content" ObjectID="_1673108684" r:id="rId12"/>
              </w:object>
            </w:r>
            <w:r w:rsidRPr="009827AB">
              <w:rPr>
                <w:sz w:val="24"/>
              </w:rPr>
              <w:t xml:space="preserve"> = 90</w:t>
            </w:r>
            <w:r w:rsidRPr="009827AB">
              <w:rPr>
                <w:sz w:val="24"/>
                <w:vertAlign w:val="superscript"/>
              </w:rPr>
              <w:t>0</w:t>
            </w:r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sym w:font="Symbol" w:char="F0DE"/>
            </w:r>
            <w:r w:rsidRPr="009827AB">
              <w:rPr>
                <w:sz w:val="24"/>
              </w:rPr>
              <w:t xml:space="preserve"> BC</w:t>
            </w:r>
            <w:r w:rsidRPr="009827AB">
              <w:rPr>
                <w:sz w:val="24"/>
                <w:vertAlign w:val="superscript"/>
              </w:rPr>
              <w:t>2</w:t>
            </w:r>
            <w:r w:rsidRPr="009827AB">
              <w:rPr>
                <w:sz w:val="24"/>
              </w:rPr>
              <w:t xml:space="preserve"> = AB</w:t>
            </w:r>
            <w:r w:rsidRPr="009827AB">
              <w:rPr>
                <w:sz w:val="24"/>
                <w:vertAlign w:val="superscript"/>
              </w:rPr>
              <w:t>2</w:t>
            </w:r>
            <w:r w:rsidRPr="009827AB">
              <w:rPr>
                <w:sz w:val="24"/>
              </w:rPr>
              <w:t xml:space="preserve"> + AC</w:t>
            </w:r>
            <w:r w:rsidRPr="009827AB">
              <w:rPr>
                <w:sz w:val="24"/>
                <w:vertAlign w:val="superscript"/>
              </w:rPr>
              <w:t>2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sym w:font="Symbol" w:char="F0DE"/>
            </w:r>
            <w:r w:rsidRPr="009827AB">
              <w:rPr>
                <w:sz w:val="24"/>
              </w:rPr>
              <w:t xml:space="preserve"> AB</w:t>
            </w:r>
            <w:r w:rsidRPr="009827AB">
              <w:rPr>
                <w:sz w:val="24"/>
                <w:vertAlign w:val="superscript"/>
              </w:rPr>
              <w:t>2</w:t>
            </w:r>
            <w:r w:rsidRPr="009827AB">
              <w:rPr>
                <w:sz w:val="24"/>
              </w:rPr>
              <w:t xml:space="preserve"> = BC</w:t>
            </w:r>
            <w:r w:rsidRPr="009827AB">
              <w:rPr>
                <w:sz w:val="24"/>
                <w:vertAlign w:val="superscript"/>
              </w:rPr>
              <w:t>2</w:t>
            </w:r>
            <w:r w:rsidRPr="009827AB">
              <w:rPr>
                <w:sz w:val="24"/>
              </w:rPr>
              <w:t xml:space="preserve"> – AC</w:t>
            </w:r>
            <w:r w:rsidRPr="009827AB">
              <w:rPr>
                <w:sz w:val="24"/>
                <w:vertAlign w:val="superscript"/>
              </w:rPr>
              <w:t>2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 xml:space="preserve">           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DEF (</w:t>
            </w:r>
            <w:r w:rsidRPr="009827AB">
              <w:rPr>
                <w:position w:val="-8"/>
                <w:sz w:val="24"/>
              </w:rPr>
              <w:object w:dxaOrig="240" w:dyaOrig="420">
                <v:shape id="_x0000_i1028" type="#_x0000_t75" style="width:12pt;height:20.25pt" o:ole="">
                  <v:imagedata r:id="rId13" o:title=""/>
                </v:shape>
                <o:OLEObject Type="Embed" ProgID="Equation.3" ShapeID="_x0000_i1028" DrawAspect="Content" ObjectID="_1673108685" r:id="rId14"/>
              </w:object>
            </w:r>
            <w:r w:rsidRPr="009827AB">
              <w:rPr>
                <w:sz w:val="24"/>
              </w:rPr>
              <w:t xml:space="preserve"> = 90</w:t>
            </w:r>
            <w:r w:rsidRPr="009827AB">
              <w:rPr>
                <w:sz w:val="24"/>
                <w:vertAlign w:val="superscript"/>
              </w:rPr>
              <w:t>0</w:t>
            </w:r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sym w:font="Symbol" w:char="F0DE"/>
            </w:r>
            <w:r w:rsidRPr="009827AB">
              <w:rPr>
                <w:sz w:val="24"/>
              </w:rPr>
              <w:t xml:space="preserve"> ED</w:t>
            </w:r>
            <w:r w:rsidRPr="009827AB">
              <w:rPr>
                <w:sz w:val="24"/>
                <w:vertAlign w:val="superscript"/>
              </w:rPr>
              <w:t>2</w:t>
            </w:r>
            <w:r w:rsidRPr="009827AB">
              <w:rPr>
                <w:sz w:val="24"/>
              </w:rPr>
              <w:t xml:space="preserve"> = EF</w:t>
            </w:r>
            <w:r w:rsidRPr="009827AB">
              <w:rPr>
                <w:sz w:val="24"/>
                <w:vertAlign w:val="superscript"/>
              </w:rPr>
              <w:t>2</w:t>
            </w:r>
            <w:r w:rsidRPr="009827AB">
              <w:rPr>
                <w:sz w:val="24"/>
              </w:rPr>
              <w:t xml:space="preserve"> – DF</w:t>
            </w:r>
            <w:r w:rsidRPr="009827AB">
              <w:rPr>
                <w:sz w:val="24"/>
                <w:vertAlign w:val="superscript"/>
              </w:rPr>
              <w:t>2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Maø</w:t>
            </w:r>
            <w:proofErr w:type="spellEnd"/>
            <w:r w:rsidRPr="009827AB">
              <w:rPr>
                <w:sz w:val="24"/>
              </w:rPr>
              <w:t xml:space="preserve"> BC = EF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); AC = DF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Vaäy</w:t>
            </w:r>
            <w:proofErr w:type="spellEnd"/>
            <w:r w:rsidRPr="009827AB">
              <w:rPr>
                <w:sz w:val="24"/>
              </w:rPr>
              <w:t xml:space="preserve"> AB = ED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sym w:font="Symbol" w:char="F0DE"/>
            </w:r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ABC =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DEF (c–c–c)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</w:tc>
      </w:tr>
      <w:tr w:rsidR="00FD1B8C" w:rsidRPr="009827AB" w:rsidTr="00E979E3">
        <w:trPr>
          <w:cantSplit/>
        </w:trPr>
        <w:tc>
          <w:tcPr>
            <w:tcW w:w="9677" w:type="dxa"/>
            <w:gridSpan w:val="3"/>
          </w:tcPr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lastRenderedPageBreak/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3:</w:t>
            </w:r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Cuûng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coá</w:t>
            </w:r>
            <w:proofErr w:type="spellEnd"/>
            <w:r w:rsidRPr="009827AB">
              <w:rPr>
                <w:sz w:val="24"/>
              </w:rPr>
              <w:t xml:space="preserve"> – </w:t>
            </w:r>
            <w:proofErr w:type="spellStart"/>
            <w:r w:rsidRPr="009827AB">
              <w:rPr>
                <w:sz w:val="24"/>
              </w:rPr>
              <w:t>daën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doø</w:t>
            </w:r>
            <w:proofErr w:type="spellEnd"/>
          </w:p>
        </w:tc>
      </w:tr>
      <w:tr w:rsidR="00FD1B8C" w:rsidRPr="009827AB" w:rsidTr="00E979E3">
        <w:tc>
          <w:tcPr>
            <w:tcW w:w="3225" w:type="dxa"/>
          </w:tcPr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laøm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  <w:bdr w:val="single" w:sz="4" w:space="0" w:color="auto"/>
              </w:rPr>
              <w:t>?2</w:t>
            </w:r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caùch</w:t>
            </w:r>
            <w:proofErr w:type="spellEnd"/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9827AB">
              <w:rPr>
                <w:b/>
                <w:sz w:val="24"/>
                <w:u w:val="single"/>
              </w:rPr>
              <w:t>Caùch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2: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Xeùt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AHB </w:t>
            </w:r>
            <w:proofErr w:type="spellStart"/>
            <w:r w:rsidRPr="009827AB">
              <w:rPr>
                <w:sz w:val="24"/>
              </w:rPr>
              <w:t>vaø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AHC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>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position w:val="-10"/>
                <w:sz w:val="24"/>
              </w:rPr>
              <w:object w:dxaOrig="300" w:dyaOrig="460">
                <v:shape id="_x0000_i1029" type="#_x0000_t75" style="width:15pt;height:23.25pt" o:ole="">
                  <v:imagedata r:id="rId15" o:title=""/>
                </v:shape>
                <o:OLEObject Type="Embed" ProgID="Equation.3" ShapeID="_x0000_i1029" DrawAspect="Content" ObjectID="_1673108686" r:id="rId16"/>
              </w:object>
            </w:r>
            <w:r w:rsidRPr="009827AB">
              <w:rPr>
                <w:sz w:val="24"/>
              </w:rPr>
              <w:t xml:space="preserve"> = </w:t>
            </w:r>
            <w:r w:rsidRPr="009827AB">
              <w:rPr>
                <w:position w:val="-10"/>
                <w:sz w:val="24"/>
              </w:rPr>
              <w:object w:dxaOrig="320" w:dyaOrig="460">
                <v:shape id="_x0000_i1030" type="#_x0000_t75" style="width:16.5pt;height:23.25pt" o:ole="">
                  <v:imagedata r:id="rId17" o:title=""/>
                </v:shape>
                <o:OLEObject Type="Embed" ProgID="Equation.3" ShapeID="_x0000_i1030" DrawAspect="Content" ObjectID="_1673108687" r:id="rId18"/>
              </w:object>
            </w:r>
            <w:r w:rsidRPr="009827AB">
              <w:rPr>
                <w:sz w:val="24"/>
              </w:rPr>
              <w:t xml:space="preserve"> = 90</w:t>
            </w:r>
            <w:r w:rsidRPr="009827AB">
              <w:rPr>
                <w:sz w:val="24"/>
                <w:vertAlign w:val="superscript"/>
              </w:rPr>
              <w:t>0</w:t>
            </w:r>
            <w:r w:rsidRPr="009827AB">
              <w:rPr>
                <w:sz w:val="24"/>
              </w:rPr>
              <w:t xml:space="preserve">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>AB = AC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position w:val="-8"/>
                <w:sz w:val="24"/>
              </w:rPr>
              <w:object w:dxaOrig="220" w:dyaOrig="420">
                <v:shape id="_x0000_i1031" type="#_x0000_t75" style="width:10.5pt;height:20.25pt" o:ole="">
                  <v:imagedata r:id="rId19" o:title=""/>
                </v:shape>
                <o:OLEObject Type="Embed" ProgID="Equation.3" ShapeID="_x0000_i1031" DrawAspect="Content" ObjectID="_1673108688" r:id="rId20"/>
              </w:object>
            </w:r>
            <w:r w:rsidRPr="009827AB">
              <w:rPr>
                <w:sz w:val="24"/>
              </w:rPr>
              <w:t xml:space="preserve"> = </w:t>
            </w:r>
            <w:r w:rsidRPr="009827AB">
              <w:rPr>
                <w:position w:val="-8"/>
                <w:sz w:val="24"/>
              </w:rPr>
              <w:object w:dxaOrig="220" w:dyaOrig="420">
                <v:shape id="_x0000_i1032" type="#_x0000_t75" style="width:10.5pt;height:20.25pt" o:ole="">
                  <v:imagedata r:id="rId21" o:title=""/>
                </v:shape>
                <o:OLEObject Type="Embed" ProgID="Equation.3" ShapeID="_x0000_i1032" DrawAspect="Content" ObjectID="_1673108689" r:id="rId22"/>
              </w:object>
            </w:r>
            <w:r w:rsidRPr="009827AB">
              <w:rPr>
                <w:sz w:val="24"/>
              </w:rPr>
              <w:t xml:space="preserve"> (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ABC </w:t>
            </w:r>
            <w:proofErr w:type="spellStart"/>
            <w:r w:rsidRPr="009827AB">
              <w:rPr>
                <w:sz w:val="24"/>
              </w:rPr>
              <w:t>caân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taïi</w:t>
            </w:r>
            <w:proofErr w:type="spellEnd"/>
            <w:r w:rsidRPr="009827AB">
              <w:rPr>
                <w:sz w:val="24"/>
              </w:rPr>
              <w:t xml:space="preserve"> A)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Vaäy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AHB =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AHC (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huyeàn</w:t>
            </w:r>
            <w:proofErr w:type="spellEnd"/>
            <w:r w:rsidRPr="009827AB">
              <w:rPr>
                <w:sz w:val="24"/>
              </w:rPr>
              <w:t xml:space="preserve"> –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nhoïn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Giaùo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vieân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hoûi</w:t>
            </w:r>
            <w:proofErr w:type="spellEnd"/>
            <w:r w:rsidRPr="009827AB">
              <w:rPr>
                <w:sz w:val="24"/>
              </w:rPr>
              <w:t xml:space="preserve">: Ta </w:t>
            </w:r>
            <w:proofErr w:type="spellStart"/>
            <w:r w:rsidRPr="009827AB">
              <w:rPr>
                <w:sz w:val="24"/>
              </w:rPr>
              <w:t>suy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ra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ñöôïc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nhöõng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ñoaïn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thaúng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? </w:t>
            </w:r>
            <w:proofErr w:type="spellStart"/>
            <w:r w:rsidRPr="009827AB">
              <w:rPr>
                <w:sz w:val="24"/>
              </w:rPr>
              <w:t>Nhöõng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>?</w:t>
            </w: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  <w:bdr w:val="single" w:sz="4" w:space="0" w:color="auto"/>
              </w:rPr>
              <w:t>?2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noProof/>
                <w:sz w:val="24"/>
              </w:rPr>
              <w:drawing>
                <wp:inline distT="0" distB="0" distL="0" distR="0">
                  <wp:extent cx="914400" cy="10458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9827AB">
              <w:rPr>
                <w:b/>
                <w:sz w:val="24"/>
                <w:u w:val="single"/>
              </w:rPr>
              <w:t>Caùch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1: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Xeùt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AHB </w:t>
            </w:r>
            <w:proofErr w:type="spellStart"/>
            <w:r w:rsidRPr="009827AB">
              <w:rPr>
                <w:sz w:val="24"/>
              </w:rPr>
              <w:t>vaø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AHC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>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position w:val="-10"/>
                <w:sz w:val="24"/>
              </w:rPr>
              <w:object w:dxaOrig="300" w:dyaOrig="460">
                <v:shape id="_x0000_i1033" type="#_x0000_t75" style="width:15pt;height:23.25pt" o:ole="">
                  <v:imagedata r:id="rId15" o:title=""/>
                </v:shape>
                <o:OLEObject Type="Embed" ProgID="Equation.3" ShapeID="_x0000_i1033" DrawAspect="Content" ObjectID="_1673108690" r:id="rId24"/>
              </w:object>
            </w:r>
            <w:r w:rsidRPr="009827AB">
              <w:rPr>
                <w:sz w:val="24"/>
              </w:rPr>
              <w:t xml:space="preserve"> = </w:t>
            </w:r>
            <w:r w:rsidRPr="009827AB">
              <w:rPr>
                <w:position w:val="-10"/>
                <w:sz w:val="24"/>
              </w:rPr>
              <w:object w:dxaOrig="320" w:dyaOrig="460">
                <v:shape id="_x0000_i1034" type="#_x0000_t75" style="width:16.5pt;height:23.25pt" o:ole="">
                  <v:imagedata r:id="rId17" o:title=""/>
                </v:shape>
                <o:OLEObject Type="Embed" ProgID="Equation.3" ShapeID="_x0000_i1034" DrawAspect="Content" ObjectID="_1673108691" r:id="rId25"/>
              </w:object>
            </w:r>
            <w:r w:rsidRPr="009827AB">
              <w:rPr>
                <w:sz w:val="24"/>
              </w:rPr>
              <w:t xml:space="preserve"> = 90</w:t>
            </w:r>
            <w:r w:rsidRPr="009827AB">
              <w:rPr>
                <w:sz w:val="24"/>
                <w:vertAlign w:val="superscript"/>
              </w:rPr>
              <w:t>0</w:t>
            </w:r>
            <w:r w:rsidRPr="009827AB">
              <w:rPr>
                <w:sz w:val="24"/>
              </w:rPr>
              <w:t xml:space="preserve">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>AB = AC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 xml:space="preserve">AH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chung</w:t>
            </w:r>
            <w:proofErr w:type="spellEnd"/>
          </w:p>
          <w:p w:rsidR="00FD1B8C" w:rsidRPr="009827AB" w:rsidRDefault="00FD1B8C" w:rsidP="00E979E3">
            <w:pPr>
              <w:rPr>
                <w:b/>
                <w:sz w:val="24"/>
              </w:rPr>
            </w:pPr>
            <w:proofErr w:type="spellStart"/>
            <w:r w:rsidRPr="009827AB">
              <w:rPr>
                <w:sz w:val="24"/>
              </w:rPr>
              <w:t>Vaäy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AHB =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AHC (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huyeàn</w:t>
            </w:r>
            <w:proofErr w:type="spellEnd"/>
            <w:r w:rsidRPr="009827AB">
              <w:rPr>
                <w:sz w:val="24"/>
              </w:rPr>
              <w:t xml:space="preserve"> –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vuoâng</w:t>
            </w:r>
            <w:proofErr w:type="spellEnd"/>
            <w:r w:rsidRPr="009827AB">
              <w:rPr>
                <w:sz w:val="24"/>
              </w:rPr>
              <w:t>)</w:t>
            </w:r>
          </w:p>
        </w:tc>
      </w:tr>
    </w:tbl>
    <w:p w:rsidR="00FD1B8C" w:rsidRPr="009827AB" w:rsidRDefault="00FD1B8C" w:rsidP="00FD1B8C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2. </w:t>
      </w:r>
      <w:proofErr w:type="spellStart"/>
      <w:r w:rsidRPr="009827AB">
        <w:rPr>
          <w:b/>
          <w:bCs/>
          <w:sz w:val="24"/>
          <w:u w:val="single"/>
        </w:rPr>
        <w:t>Höôùng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daãn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veà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nhaø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FD1B8C" w:rsidRPr="009827AB" w:rsidRDefault="00FD1B8C" w:rsidP="00FD1B8C">
      <w:pPr>
        <w:numPr>
          <w:ilvl w:val="0"/>
          <w:numId w:val="20"/>
        </w:numPr>
        <w:rPr>
          <w:sz w:val="24"/>
        </w:rPr>
      </w:pPr>
      <w:proofErr w:type="spellStart"/>
      <w:r w:rsidRPr="009827AB">
        <w:rPr>
          <w:sz w:val="24"/>
        </w:rPr>
        <w:t>Baøi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taäp</w:t>
      </w:r>
      <w:proofErr w:type="spellEnd"/>
      <w:r w:rsidRPr="009827AB">
        <w:rPr>
          <w:sz w:val="24"/>
        </w:rPr>
        <w:t xml:space="preserve"> 63, 64 SGK/136.</w:t>
      </w:r>
    </w:p>
    <w:p w:rsidR="00FD1B8C" w:rsidRPr="009827AB" w:rsidRDefault="00FD1B8C" w:rsidP="00FD1B8C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IV. </w:t>
      </w:r>
      <w:proofErr w:type="spellStart"/>
      <w:r w:rsidRPr="009827AB">
        <w:rPr>
          <w:b/>
          <w:bCs/>
          <w:sz w:val="24"/>
          <w:u w:val="single"/>
        </w:rPr>
        <w:t>Ruùt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kinh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nghieäm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tieát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daïy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FD1B8C" w:rsidRDefault="001A1715" w:rsidP="001A1715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Chú</w:t>
      </w:r>
      <w:proofErr w:type="spellEnd"/>
      <w:r>
        <w:rPr>
          <w:rFonts w:ascii="Times New Roman" w:hAnsi="Times New Roman"/>
          <w:bCs/>
          <w:sz w:val="24"/>
        </w:rPr>
        <w:t xml:space="preserve"> ý </w:t>
      </w:r>
      <w:proofErr w:type="spellStart"/>
      <w:r>
        <w:rPr>
          <w:rFonts w:ascii="Times New Roman" w:hAnsi="Times New Roman"/>
          <w:bCs/>
          <w:sz w:val="24"/>
        </w:rPr>
        <w:t>cách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ghi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tắt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các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trường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hợp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bằng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nhau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trong</w:t>
      </w:r>
      <w:proofErr w:type="spellEnd"/>
      <w:r>
        <w:rPr>
          <w:rFonts w:ascii="Times New Roman" w:hAnsi="Times New Roman"/>
          <w:bCs/>
          <w:sz w:val="24"/>
        </w:rPr>
        <w:t xml:space="preserve"> tam </w:t>
      </w:r>
      <w:proofErr w:type="spellStart"/>
      <w:r>
        <w:rPr>
          <w:rFonts w:ascii="Times New Roman" w:hAnsi="Times New Roman"/>
          <w:bCs/>
          <w:sz w:val="24"/>
        </w:rPr>
        <w:t>giác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vuông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cho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học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sinh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1A1715" w:rsidRPr="001A1715" w:rsidRDefault="001A1715" w:rsidP="001A1715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Khi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chứng</w:t>
      </w:r>
      <w:proofErr w:type="spellEnd"/>
      <w:r>
        <w:rPr>
          <w:rFonts w:ascii="Times New Roman" w:hAnsi="Times New Roman"/>
          <w:bCs/>
          <w:sz w:val="24"/>
        </w:rPr>
        <w:t xml:space="preserve"> minh </w:t>
      </w:r>
      <w:proofErr w:type="spellStart"/>
      <w:r>
        <w:rPr>
          <w:rFonts w:ascii="Times New Roman" w:hAnsi="Times New Roman"/>
          <w:bCs/>
          <w:sz w:val="24"/>
        </w:rPr>
        <w:t>phải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chĩ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rõ</w:t>
      </w:r>
      <w:proofErr w:type="spellEnd"/>
      <w:r>
        <w:rPr>
          <w:rFonts w:ascii="Times New Roman" w:hAnsi="Times New Roman"/>
          <w:bCs/>
          <w:sz w:val="24"/>
        </w:rPr>
        <w:t xml:space="preserve"> tam </w:t>
      </w:r>
      <w:proofErr w:type="spellStart"/>
      <w:r>
        <w:rPr>
          <w:rFonts w:ascii="Times New Roman" w:hAnsi="Times New Roman"/>
          <w:bCs/>
          <w:sz w:val="24"/>
        </w:rPr>
        <w:t>giác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đã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vuông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1A1715" w:rsidRDefault="001A1715" w:rsidP="001A1715">
      <w:pPr>
        <w:pStyle w:val="ListParagraph"/>
        <w:numPr>
          <w:ilvl w:val="0"/>
          <w:numId w:val="21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t>Hướng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dẫn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trong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việc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vẽ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hình</w:t>
      </w:r>
      <w:proofErr w:type="spellEnd"/>
      <w:r>
        <w:rPr>
          <w:rFonts w:ascii="Cambria" w:hAnsi="Cambria"/>
          <w:sz w:val="24"/>
        </w:rPr>
        <w:t>.</w:t>
      </w:r>
    </w:p>
    <w:p w:rsidR="001A1715" w:rsidRDefault="001A1715" w:rsidP="001A1715">
      <w:pPr>
        <w:pStyle w:val="ListParagraph"/>
        <w:numPr>
          <w:ilvl w:val="0"/>
          <w:numId w:val="21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t>Quan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tâm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yếu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nhiều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hơn</w:t>
      </w:r>
      <w:proofErr w:type="spellEnd"/>
      <w:r>
        <w:rPr>
          <w:rFonts w:ascii="Cambria" w:hAnsi="Cambria"/>
          <w:sz w:val="24"/>
        </w:rPr>
        <w:t>.</w:t>
      </w:r>
    </w:p>
    <w:p w:rsidR="001A1715" w:rsidRDefault="001A1715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Pr="001A1715" w:rsidRDefault="00B04B9F" w:rsidP="001A1715">
      <w:pPr>
        <w:pStyle w:val="ListParagraph"/>
        <w:rPr>
          <w:rFonts w:ascii="Times New Roman" w:hAnsi="Times New Roman"/>
          <w:bCs/>
          <w:sz w:val="24"/>
        </w:rPr>
      </w:pPr>
    </w:p>
    <w:p w:rsidR="00B04B9F" w:rsidRDefault="00B04B9F" w:rsidP="00B04B9F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Tuần</w:t>
      </w:r>
      <w:proofErr w:type="spellEnd"/>
      <w:r>
        <w:rPr>
          <w:rFonts w:ascii="Times New Roman" w:hAnsi="Times New Roman"/>
          <w:sz w:val="24"/>
        </w:rPr>
        <w:t xml:space="preserve"> 21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27/01/2021</w:t>
      </w:r>
    </w:p>
    <w:p w:rsidR="00FD1B8C" w:rsidRPr="009827AB" w:rsidRDefault="00B04B9F" w:rsidP="0018277C">
      <w:pPr>
        <w:tabs>
          <w:tab w:val="left" w:pos="8610"/>
        </w:tabs>
        <w:jc w:val="both"/>
        <w:rPr>
          <w:b/>
          <w:bCs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</w:t>
      </w:r>
      <w:proofErr w:type="spellStart"/>
      <w:r w:rsidR="0018277C">
        <w:rPr>
          <w:rFonts w:ascii="Times New Roman" w:hAnsi="Times New Roman"/>
          <w:sz w:val="24"/>
        </w:rPr>
        <w:t>Lớp</w:t>
      </w:r>
      <w:proofErr w:type="spellEnd"/>
      <w:r w:rsidR="0018277C">
        <w:rPr>
          <w:rFonts w:ascii="Times New Roman" w:hAnsi="Times New Roman"/>
          <w:sz w:val="24"/>
        </w:rPr>
        <w:t>: 7a1, 7a4</w:t>
      </w:r>
      <w:r w:rsidR="00FD1B8C">
        <w:rPr>
          <w:rFonts w:ascii="Times New Roman" w:hAnsi="Times New Roman"/>
          <w:sz w:val="24"/>
          <w:lang w:val="nl-NL"/>
        </w:rPr>
        <w:tab/>
        <w:t xml:space="preserve"> </w:t>
      </w:r>
      <w:r w:rsidR="00FD1B8C" w:rsidRPr="009827AB">
        <w:rPr>
          <w:b/>
          <w:bCs/>
          <w:sz w:val="24"/>
        </w:rPr>
        <w:t>LUYEÄN TAÄP</w:t>
      </w:r>
    </w:p>
    <w:p w:rsidR="00FD1B8C" w:rsidRPr="009827AB" w:rsidRDefault="00FD1B8C" w:rsidP="00FD1B8C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I. </w:t>
      </w:r>
      <w:proofErr w:type="spellStart"/>
      <w:r w:rsidRPr="009827AB">
        <w:rPr>
          <w:b/>
          <w:bCs/>
          <w:sz w:val="24"/>
          <w:u w:val="single"/>
        </w:rPr>
        <w:t>Muïc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tieâu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FD1B8C" w:rsidRPr="009827AB" w:rsidRDefault="00FD1B8C" w:rsidP="00FD1B8C">
      <w:pPr>
        <w:numPr>
          <w:ilvl w:val="0"/>
          <w:numId w:val="20"/>
        </w:numPr>
        <w:jc w:val="both"/>
        <w:rPr>
          <w:sz w:val="24"/>
        </w:rPr>
      </w:pPr>
      <w:proofErr w:type="spellStart"/>
      <w:r w:rsidRPr="009827AB">
        <w:rPr>
          <w:sz w:val="24"/>
        </w:rPr>
        <w:t>AÙp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duïng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tröôøng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hôïp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baèng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nhau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cuûa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hai</w:t>
      </w:r>
      <w:proofErr w:type="spellEnd"/>
      <w:r w:rsidRPr="009827AB">
        <w:rPr>
          <w:sz w:val="24"/>
        </w:rPr>
        <w:t xml:space="preserve"> tam </w:t>
      </w:r>
      <w:proofErr w:type="spellStart"/>
      <w:r w:rsidRPr="009827AB">
        <w:rPr>
          <w:sz w:val="24"/>
        </w:rPr>
        <w:t>giaùc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vuoâng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vaøo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vieäc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chöùng</w:t>
      </w:r>
      <w:proofErr w:type="spellEnd"/>
      <w:r w:rsidRPr="009827AB">
        <w:rPr>
          <w:sz w:val="24"/>
        </w:rPr>
        <w:t xml:space="preserve"> minh </w:t>
      </w:r>
      <w:proofErr w:type="spellStart"/>
      <w:r w:rsidRPr="009827AB">
        <w:rPr>
          <w:sz w:val="24"/>
        </w:rPr>
        <w:t>caùc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ñoaïn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thaúng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baèng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nhau</w:t>
      </w:r>
      <w:proofErr w:type="spellEnd"/>
      <w:r w:rsidRPr="009827AB">
        <w:rPr>
          <w:sz w:val="24"/>
        </w:rPr>
        <w:t xml:space="preserve">, </w:t>
      </w:r>
      <w:proofErr w:type="spellStart"/>
      <w:r w:rsidRPr="009827AB">
        <w:rPr>
          <w:sz w:val="24"/>
        </w:rPr>
        <w:t>caùc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goùc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baèng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nhau</w:t>
      </w:r>
      <w:proofErr w:type="spellEnd"/>
      <w:r w:rsidRPr="009827AB">
        <w:rPr>
          <w:sz w:val="24"/>
        </w:rPr>
        <w:t>.</w:t>
      </w:r>
    </w:p>
    <w:p w:rsidR="00FD1B8C" w:rsidRPr="009827AB" w:rsidRDefault="00FD1B8C" w:rsidP="00FD1B8C">
      <w:pPr>
        <w:numPr>
          <w:ilvl w:val="0"/>
          <w:numId w:val="20"/>
        </w:numPr>
        <w:rPr>
          <w:sz w:val="24"/>
        </w:rPr>
      </w:pPr>
      <w:proofErr w:type="spellStart"/>
      <w:r w:rsidRPr="009827AB">
        <w:rPr>
          <w:sz w:val="24"/>
        </w:rPr>
        <w:t>Chuaån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bò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cho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tieát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thöïc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haønh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tieáp</w:t>
      </w:r>
      <w:proofErr w:type="spellEnd"/>
      <w:r w:rsidRPr="009827AB">
        <w:rPr>
          <w:sz w:val="24"/>
        </w:rPr>
        <w:t xml:space="preserve"> </w:t>
      </w:r>
      <w:proofErr w:type="spellStart"/>
      <w:proofErr w:type="gramStart"/>
      <w:r w:rsidRPr="009827AB">
        <w:rPr>
          <w:sz w:val="24"/>
        </w:rPr>
        <w:t>theo</w:t>
      </w:r>
      <w:proofErr w:type="spellEnd"/>
      <w:proofErr w:type="gramEnd"/>
      <w:r w:rsidRPr="009827AB">
        <w:rPr>
          <w:sz w:val="24"/>
        </w:rPr>
        <w:t>.</w:t>
      </w:r>
    </w:p>
    <w:p w:rsidR="00FD1B8C" w:rsidRPr="009827AB" w:rsidRDefault="00FD1B8C" w:rsidP="00FD1B8C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II: </w:t>
      </w:r>
      <w:proofErr w:type="spellStart"/>
      <w:r w:rsidRPr="009827AB">
        <w:rPr>
          <w:b/>
          <w:bCs/>
          <w:sz w:val="24"/>
          <w:u w:val="single"/>
        </w:rPr>
        <w:t>Tieán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trình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daïy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hoïc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FD1B8C" w:rsidRPr="009827AB" w:rsidRDefault="00FD1B8C" w:rsidP="00FD1B8C">
      <w:pPr>
        <w:rPr>
          <w:sz w:val="24"/>
        </w:rPr>
      </w:pPr>
      <w:r w:rsidRPr="009827AB">
        <w:rPr>
          <w:b/>
          <w:bCs/>
          <w:sz w:val="24"/>
          <w:u w:val="single"/>
        </w:rPr>
        <w:t xml:space="preserve">1. </w:t>
      </w:r>
      <w:proofErr w:type="spellStart"/>
      <w:r w:rsidRPr="009827AB">
        <w:rPr>
          <w:b/>
          <w:bCs/>
          <w:sz w:val="24"/>
          <w:u w:val="single"/>
        </w:rPr>
        <w:t>Caùc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hoaït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ñoäng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treân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lôùp</w:t>
      </w:r>
      <w:proofErr w:type="spellEnd"/>
      <w:r w:rsidRPr="009827AB">
        <w:rPr>
          <w:sz w:val="24"/>
        </w:rPr>
        <w:t>:</w:t>
      </w:r>
    </w:p>
    <w:p w:rsidR="00FD1B8C" w:rsidRPr="009827AB" w:rsidRDefault="00FD1B8C" w:rsidP="00FD1B8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5"/>
        <w:gridCol w:w="3226"/>
        <w:gridCol w:w="3226"/>
      </w:tblGrid>
      <w:tr w:rsidR="00FD1B8C" w:rsidRPr="009827AB" w:rsidTr="00E979E3">
        <w:tc>
          <w:tcPr>
            <w:tcW w:w="3225" w:type="dxa"/>
          </w:tcPr>
          <w:p w:rsidR="00FD1B8C" w:rsidRPr="009827AB" w:rsidRDefault="00FD1B8C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cuûa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thaày</w:t>
            </w:r>
            <w:proofErr w:type="spellEnd"/>
          </w:p>
        </w:tc>
        <w:tc>
          <w:tcPr>
            <w:tcW w:w="3226" w:type="dxa"/>
          </w:tcPr>
          <w:p w:rsidR="00FD1B8C" w:rsidRPr="009827AB" w:rsidRDefault="00FD1B8C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cuûa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troø</w:t>
            </w:r>
            <w:proofErr w:type="spellEnd"/>
          </w:p>
        </w:tc>
        <w:tc>
          <w:tcPr>
            <w:tcW w:w="3226" w:type="dxa"/>
          </w:tcPr>
          <w:p w:rsidR="00FD1B8C" w:rsidRPr="009827AB" w:rsidRDefault="00FD1B8C" w:rsidP="00E979E3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Ghi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baûng</w:t>
            </w:r>
            <w:proofErr w:type="spellEnd"/>
          </w:p>
        </w:tc>
      </w:tr>
      <w:tr w:rsidR="00FD1B8C" w:rsidRPr="009827AB" w:rsidTr="00E979E3">
        <w:trPr>
          <w:cantSplit/>
        </w:trPr>
        <w:tc>
          <w:tcPr>
            <w:tcW w:w="9677" w:type="dxa"/>
            <w:gridSpan w:val="3"/>
          </w:tcPr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b/>
                <w:bCs/>
                <w:sz w:val="24"/>
              </w:rPr>
              <w:t>Hoaït</w:t>
            </w:r>
            <w:proofErr w:type="spellEnd"/>
            <w:r w:rsidRPr="009827AB">
              <w:rPr>
                <w:b/>
                <w:bCs/>
                <w:sz w:val="24"/>
              </w:rPr>
              <w:t xml:space="preserve"> </w:t>
            </w:r>
            <w:proofErr w:type="spellStart"/>
            <w:r w:rsidRPr="009827AB">
              <w:rPr>
                <w:b/>
                <w:bCs/>
                <w:sz w:val="24"/>
              </w:rPr>
              <w:t>ñoäng</w:t>
            </w:r>
            <w:proofErr w:type="spellEnd"/>
            <w:r w:rsidRPr="009827AB">
              <w:rPr>
                <w:b/>
                <w:bCs/>
                <w:sz w:val="24"/>
              </w:rPr>
              <w:t xml:space="preserve"> 1:</w:t>
            </w:r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Luyeän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taäp</w:t>
            </w:r>
            <w:proofErr w:type="spellEnd"/>
            <w:r w:rsidRPr="009827AB">
              <w:rPr>
                <w:sz w:val="24"/>
              </w:rPr>
              <w:t>.</w:t>
            </w:r>
          </w:p>
        </w:tc>
      </w:tr>
      <w:tr w:rsidR="00FD1B8C" w:rsidRPr="009827AB" w:rsidTr="00E979E3">
        <w:tc>
          <w:tcPr>
            <w:tcW w:w="3225" w:type="dxa"/>
          </w:tcPr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9827AB">
              <w:rPr>
                <w:b/>
                <w:sz w:val="24"/>
                <w:u w:val="single"/>
              </w:rPr>
              <w:t>Baøi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65 SGK/137: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Giaùo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vieân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neâu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caâu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hoûi</w:t>
            </w:r>
            <w:proofErr w:type="spellEnd"/>
            <w:r w:rsidRPr="009827AB">
              <w:rPr>
                <w:sz w:val="24"/>
              </w:rPr>
              <w:t xml:space="preserve">, </w:t>
            </w: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döôùi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lôùp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traû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lôøi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Muoán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chöùng</w:t>
            </w:r>
            <w:proofErr w:type="spellEnd"/>
            <w:r w:rsidRPr="009827AB">
              <w:rPr>
                <w:sz w:val="24"/>
              </w:rPr>
              <w:t xml:space="preserve"> minh AH=AK </w:t>
            </w:r>
            <w:proofErr w:type="spellStart"/>
            <w:r w:rsidRPr="009827AB">
              <w:rPr>
                <w:sz w:val="24"/>
              </w:rPr>
              <w:t>ta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xeùt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ABH </w:t>
            </w:r>
            <w:proofErr w:type="spellStart"/>
            <w:r w:rsidRPr="009827AB">
              <w:rPr>
                <w:sz w:val="24"/>
              </w:rPr>
              <w:t>vaø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ACK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nhöõng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yeáu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toá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naøy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theo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tröôøng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hôïp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Muoán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chöùng</w:t>
            </w:r>
            <w:proofErr w:type="spellEnd"/>
            <w:r w:rsidRPr="009827AB">
              <w:rPr>
                <w:sz w:val="24"/>
              </w:rPr>
              <w:t xml:space="preserve"> minh AI </w:t>
            </w:r>
            <w:proofErr w:type="spellStart"/>
            <w:r w:rsidRPr="009827AB">
              <w:rPr>
                <w:sz w:val="24"/>
              </w:rPr>
              <w:t>laø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phaân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cuûa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position w:val="-8"/>
                <w:sz w:val="24"/>
              </w:rPr>
              <w:object w:dxaOrig="240" w:dyaOrig="420">
                <v:shape id="_x0000_i1035" type="#_x0000_t75" style="width:12pt;height:20.25pt" o:ole="">
                  <v:imagedata r:id="rId11" o:title=""/>
                </v:shape>
                <o:OLEObject Type="Embed" ProgID="Equation.3" ShapeID="_x0000_i1035" DrawAspect="Content" ObjectID="_1673108692" r:id="rId26"/>
              </w:object>
            </w:r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ta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phaûi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chöùng</w:t>
            </w:r>
            <w:proofErr w:type="spellEnd"/>
            <w:r w:rsidRPr="009827AB">
              <w:rPr>
                <w:sz w:val="24"/>
              </w:rPr>
              <w:t xml:space="preserve"> minh </w:t>
            </w:r>
            <w:proofErr w:type="spellStart"/>
            <w:r w:rsidRPr="009827AB">
              <w:rPr>
                <w:sz w:val="24"/>
              </w:rPr>
              <w:t>ñieàu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gì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  <w:r w:rsidRPr="009827AB">
              <w:rPr>
                <w:sz w:val="24"/>
              </w:rPr>
              <w:t xml:space="preserve">Ta </w:t>
            </w:r>
            <w:proofErr w:type="spellStart"/>
            <w:r w:rsidRPr="009827AB">
              <w:rPr>
                <w:sz w:val="24"/>
              </w:rPr>
              <w:t>xeùt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naøy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theo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tröôøng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hôïp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>?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b/>
                <w:sz w:val="24"/>
                <w:u w:val="single"/>
              </w:rPr>
              <w:t>Baøi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65 SGK/137: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neâu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roõ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theo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tröôøng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hôïp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naøo</w:t>
            </w:r>
            <w:proofErr w:type="spellEnd"/>
            <w:r w:rsidRPr="009827AB">
              <w:rPr>
                <w:sz w:val="24"/>
              </w:rPr>
              <w:t>?</w:t>
            </w: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9827AB">
              <w:rPr>
                <w:b/>
                <w:sz w:val="24"/>
                <w:u w:val="single"/>
              </w:rPr>
              <w:t>Baøi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65 SGK/137: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ñeà</w:t>
            </w:r>
            <w:proofErr w:type="spellEnd"/>
            <w:r w:rsidRPr="009827AB">
              <w:rPr>
                <w:sz w:val="24"/>
              </w:rPr>
              <w:t xml:space="preserve">, </w:t>
            </w:r>
            <w:proofErr w:type="spellStart"/>
            <w:r w:rsidRPr="009827AB">
              <w:rPr>
                <w:sz w:val="24"/>
              </w:rPr>
              <w:t>veõ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hình</w:t>
            </w:r>
            <w:proofErr w:type="spellEnd"/>
            <w:r w:rsidRPr="009827AB">
              <w:rPr>
                <w:sz w:val="24"/>
              </w:rPr>
              <w:t xml:space="preserve">, </w:t>
            </w:r>
            <w:proofErr w:type="spellStart"/>
            <w:r w:rsidRPr="009827AB">
              <w:rPr>
                <w:sz w:val="24"/>
              </w:rPr>
              <w:t>ghi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giaû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thuyeát</w:t>
            </w:r>
            <w:proofErr w:type="spellEnd"/>
            <w:r w:rsidRPr="009827AB">
              <w:rPr>
                <w:sz w:val="24"/>
              </w:rPr>
              <w:t xml:space="preserve">, </w:t>
            </w:r>
            <w:proofErr w:type="spellStart"/>
            <w:r w:rsidRPr="009827AB">
              <w:rPr>
                <w:sz w:val="24"/>
              </w:rPr>
              <w:t>keát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luaän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Moät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leân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baûng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laäp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sô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ñoà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phaân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tích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leân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trình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baøy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lôøi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giaûi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>(</w:t>
            </w:r>
            <w:r w:rsidRPr="009827AB">
              <w:rPr>
                <w:position w:val="-10"/>
                <w:sz w:val="24"/>
              </w:rPr>
              <w:object w:dxaOrig="300" w:dyaOrig="460">
                <v:shape id="_x0000_i1036" type="#_x0000_t75" style="width:15pt;height:23.25pt" o:ole="">
                  <v:imagedata r:id="rId27" o:title=""/>
                </v:shape>
                <o:OLEObject Type="Embed" ProgID="Equation.3" ShapeID="_x0000_i1036" DrawAspect="Content" ObjectID="_1673108693" r:id="rId28"/>
              </w:object>
            </w:r>
            <w:r w:rsidRPr="009827AB">
              <w:rPr>
                <w:sz w:val="24"/>
              </w:rPr>
              <w:t xml:space="preserve"> = </w:t>
            </w:r>
            <w:r w:rsidRPr="009827AB">
              <w:rPr>
                <w:position w:val="-10"/>
                <w:sz w:val="24"/>
              </w:rPr>
              <w:object w:dxaOrig="320" w:dyaOrig="460">
                <v:shape id="_x0000_i1037" type="#_x0000_t75" style="width:16.5pt;height:23.25pt" o:ole="">
                  <v:imagedata r:id="rId29" o:title=""/>
                </v:shape>
                <o:OLEObject Type="Embed" ProgID="Equation.3" ShapeID="_x0000_i1037" DrawAspect="Content" ObjectID="_1673108694" r:id="rId30"/>
              </w:object>
            </w:r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trình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baøy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lôøi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giaûi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</w:p>
          <w:p w:rsidR="00FD1B8C" w:rsidRPr="009827AB" w:rsidRDefault="00FD1B8C" w:rsidP="00E979E3">
            <w:pPr>
              <w:jc w:val="both"/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Hoïc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sinh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ñöùng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taïi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choã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neâu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hai</w:t>
            </w:r>
            <w:proofErr w:type="spellEnd"/>
            <w:r w:rsidRPr="009827AB">
              <w:rPr>
                <w:sz w:val="24"/>
              </w:rPr>
              <w:t xml:space="preserve"> tam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baèng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nhau</w:t>
            </w:r>
            <w:proofErr w:type="spellEnd"/>
            <w:r w:rsidRPr="009827AB">
              <w:rPr>
                <w:sz w:val="24"/>
              </w:rPr>
              <w:t>.</w:t>
            </w:r>
          </w:p>
          <w:p w:rsidR="00FD1B8C" w:rsidRPr="009827AB" w:rsidRDefault="00FD1B8C" w:rsidP="00E979E3">
            <w:pPr>
              <w:rPr>
                <w:sz w:val="24"/>
              </w:rPr>
            </w:pPr>
          </w:p>
        </w:tc>
        <w:tc>
          <w:tcPr>
            <w:tcW w:w="3226" w:type="dxa"/>
          </w:tcPr>
          <w:p w:rsidR="00FD1B8C" w:rsidRPr="009827AB" w:rsidRDefault="00FD1B8C" w:rsidP="00E979E3">
            <w:pPr>
              <w:rPr>
                <w:b/>
                <w:sz w:val="24"/>
                <w:u w:val="single"/>
              </w:rPr>
            </w:pPr>
            <w:proofErr w:type="spellStart"/>
            <w:r w:rsidRPr="009827AB">
              <w:rPr>
                <w:b/>
                <w:sz w:val="24"/>
                <w:u w:val="single"/>
              </w:rPr>
              <w:t>Baøi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65 SGK/137: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noProof/>
                <w:sz w:val="24"/>
              </w:rPr>
              <w:drawing>
                <wp:inline distT="0" distB="0" distL="0" distR="0">
                  <wp:extent cx="906780" cy="125095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 xml:space="preserve">a/ </w:t>
            </w:r>
            <w:proofErr w:type="spellStart"/>
            <w:r w:rsidRPr="009827AB">
              <w:rPr>
                <w:sz w:val="24"/>
              </w:rPr>
              <w:t>Xeùt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ABH </w:t>
            </w:r>
            <w:proofErr w:type="spellStart"/>
            <w:r w:rsidRPr="009827AB">
              <w:rPr>
                <w:sz w:val="24"/>
              </w:rPr>
              <w:t>vaø</w:t>
            </w:r>
            <w:proofErr w:type="spellEnd"/>
            <w:r w:rsidRPr="009827AB">
              <w:rPr>
                <w:sz w:val="24"/>
              </w:rPr>
              <w:t xml:space="preserve"> ACK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>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>AB = AC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position w:val="-8"/>
                <w:sz w:val="24"/>
              </w:rPr>
              <w:object w:dxaOrig="240" w:dyaOrig="420">
                <v:shape id="_x0000_i1038" type="#_x0000_t75" style="width:12pt;height:20.25pt" o:ole="">
                  <v:imagedata r:id="rId11" o:title=""/>
                </v:shape>
                <o:OLEObject Type="Embed" ProgID="Equation.3" ShapeID="_x0000_i1038" DrawAspect="Content" ObjectID="_1673108695" r:id="rId32"/>
              </w:object>
            </w:r>
            <w:r w:rsidRPr="009827AB">
              <w:rPr>
                <w:sz w:val="24"/>
              </w:rPr>
              <w:t xml:space="preserve">: </w:t>
            </w:r>
            <w:proofErr w:type="spellStart"/>
            <w:r w:rsidRPr="009827AB">
              <w:rPr>
                <w:sz w:val="24"/>
              </w:rPr>
              <w:t>chung</w:t>
            </w:r>
            <w:proofErr w:type="spellEnd"/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position w:val="-8"/>
                <w:sz w:val="24"/>
              </w:rPr>
              <w:object w:dxaOrig="240" w:dyaOrig="420">
                <v:shape id="_x0000_i1039" type="#_x0000_t75" style="width:12pt;height:20.25pt" o:ole="">
                  <v:imagedata r:id="rId33" o:title=""/>
                </v:shape>
                <o:OLEObject Type="Embed" ProgID="Equation.3" ShapeID="_x0000_i1039" DrawAspect="Content" ObjectID="_1673108696" r:id="rId34"/>
              </w:object>
            </w:r>
            <w:r w:rsidRPr="009827AB">
              <w:rPr>
                <w:sz w:val="24"/>
              </w:rPr>
              <w:t xml:space="preserve"> = </w:t>
            </w:r>
            <w:r w:rsidRPr="009827AB">
              <w:rPr>
                <w:position w:val="-8"/>
                <w:sz w:val="24"/>
              </w:rPr>
              <w:object w:dxaOrig="240" w:dyaOrig="420">
                <v:shape id="_x0000_i1040" type="#_x0000_t75" style="width:12pt;height:20.25pt" o:ole="">
                  <v:imagedata r:id="rId35" o:title=""/>
                </v:shape>
                <o:OLEObject Type="Embed" ProgID="Equation.3" ShapeID="_x0000_i1040" DrawAspect="Content" ObjectID="_1673108697" r:id="rId36"/>
              </w:object>
            </w:r>
            <w:r w:rsidRPr="009827AB">
              <w:rPr>
                <w:sz w:val="24"/>
              </w:rPr>
              <w:t xml:space="preserve"> = 90</w:t>
            </w:r>
            <w:r w:rsidRPr="009827AB">
              <w:rPr>
                <w:sz w:val="24"/>
                <w:vertAlign w:val="superscript"/>
              </w:rPr>
              <w:t>0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Vaäy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ABH = ACK (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huyeàn</w:t>
            </w:r>
            <w:proofErr w:type="spellEnd"/>
            <w:r w:rsidRPr="009827AB">
              <w:rPr>
                <w:sz w:val="24"/>
              </w:rPr>
              <w:t xml:space="preserve"> –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nhoïn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sym w:font="Symbol" w:char="F0DE"/>
            </w:r>
            <w:r w:rsidRPr="009827AB">
              <w:rPr>
                <w:sz w:val="24"/>
              </w:rPr>
              <w:t xml:space="preserve"> AH = AK (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töông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öùng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 xml:space="preserve">b/ </w:t>
            </w:r>
            <w:proofErr w:type="spellStart"/>
            <w:r w:rsidRPr="009827AB">
              <w:rPr>
                <w:sz w:val="24"/>
              </w:rPr>
              <w:t>Xeùt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AIK </w:t>
            </w:r>
            <w:proofErr w:type="spellStart"/>
            <w:r w:rsidRPr="009827AB">
              <w:rPr>
                <w:sz w:val="24"/>
              </w:rPr>
              <w:t>vaø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AIH </w:t>
            </w:r>
            <w:proofErr w:type="spellStart"/>
            <w:r w:rsidRPr="009827AB">
              <w:rPr>
                <w:sz w:val="24"/>
              </w:rPr>
              <w:t>coù</w:t>
            </w:r>
            <w:proofErr w:type="spellEnd"/>
            <w:r w:rsidRPr="009827AB">
              <w:rPr>
                <w:sz w:val="24"/>
              </w:rPr>
              <w:t>: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position w:val="-8"/>
                <w:sz w:val="24"/>
              </w:rPr>
              <w:object w:dxaOrig="240" w:dyaOrig="420">
                <v:shape id="_x0000_i1041" type="#_x0000_t75" style="width:12pt;height:20.25pt" o:ole="">
                  <v:imagedata r:id="rId35" o:title=""/>
                </v:shape>
                <o:OLEObject Type="Embed" ProgID="Equation.3" ShapeID="_x0000_i1041" DrawAspect="Content" ObjectID="_1673108698" r:id="rId37"/>
              </w:object>
            </w:r>
            <w:r w:rsidRPr="009827AB">
              <w:rPr>
                <w:sz w:val="24"/>
              </w:rPr>
              <w:t xml:space="preserve"> = </w:t>
            </w:r>
            <w:r w:rsidRPr="009827AB">
              <w:rPr>
                <w:position w:val="-8"/>
                <w:sz w:val="24"/>
              </w:rPr>
              <w:object w:dxaOrig="240" w:dyaOrig="420">
                <v:shape id="_x0000_i1042" type="#_x0000_t75" style="width:12pt;height:20.25pt" o:ole="">
                  <v:imagedata r:id="rId33" o:title=""/>
                </v:shape>
                <o:OLEObject Type="Embed" ProgID="Equation.3" ShapeID="_x0000_i1042" DrawAspect="Content" ObjectID="_1673108699" r:id="rId38"/>
              </w:object>
            </w:r>
            <w:r w:rsidRPr="009827AB">
              <w:rPr>
                <w:sz w:val="24"/>
              </w:rPr>
              <w:t xml:space="preserve"> = 90</w:t>
            </w:r>
            <w:r w:rsidRPr="009827AB">
              <w:rPr>
                <w:sz w:val="24"/>
                <w:vertAlign w:val="superscript"/>
              </w:rPr>
              <w:t>0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 xml:space="preserve">AI: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chung</w:t>
            </w:r>
            <w:proofErr w:type="spellEnd"/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t>AH = AK (</w:t>
            </w:r>
            <w:proofErr w:type="spellStart"/>
            <w:r w:rsidRPr="009827AB">
              <w:rPr>
                <w:sz w:val="24"/>
              </w:rPr>
              <w:t>gt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sz w:val="24"/>
              </w:rPr>
              <w:t>Vaäy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AIH = </w:t>
            </w:r>
            <w:r w:rsidRPr="009827AB">
              <w:rPr>
                <w:sz w:val="24"/>
              </w:rPr>
              <w:sym w:font="Symbol" w:char="F044"/>
            </w:r>
            <w:r w:rsidRPr="009827AB">
              <w:rPr>
                <w:sz w:val="24"/>
              </w:rPr>
              <w:t xml:space="preserve"> AIK (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huyeàn</w:t>
            </w:r>
            <w:proofErr w:type="spellEnd"/>
            <w:r w:rsidRPr="009827AB">
              <w:rPr>
                <w:sz w:val="24"/>
              </w:rPr>
              <w:t xml:space="preserve"> – </w:t>
            </w:r>
            <w:proofErr w:type="spellStart"/>
            <w:r w:rsidRPr="009827AB">
              <w:rPr>
                <w:sz w:val="24"/>
              </w:rPr>
              <w:t>caïnh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vuoâng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sym w:font="Symbol" w:char="F0DE"/>
            </w:r>
            <w:r w:rsidRPr="009827AB">
              <w:rPr>
                <w:sz w:val="24"/>
              </w:rPr>
              <w:t xml:space="preserve"> </w:t>
            </w:r>
            <w:r w:rsidRPr="009827AB">
              <w:rPr>
                <w:position w:val="-10"/>
                <w:sz w:val="24"/>
              </w:rPr>
              <w:object w:dxaOrig="300" w:dyaOrig="460">
                <v:shape id="_x0000_i1043" type="#_x0000_t75" style="width:15pt;height:23.25pt" o:ole="">
                  <v:imagedata r:id="rId27" o:title=""/>
                </v:shape>
                <o:OLEObject Type="Embed" ProgID="Equation.3" ShapeID="_x0000_i1043" DrawAspect="Content" ObjectID="_1673108700" r:id="rId39"/>
              </w:object>
            </w:r>
            <w:r w:rsidRPr="009827AB">
              <w:rPr>
                <w:sz w:val="24"/>
              </w:rPr>
              <w:t xml:space="preserve"> = </w:t>
            </w:r>
            <w:r w:rsidRPr="009827AB">
              <w:rPr>
                <w:position w:val="-10"/>
                <w:sz w:val="24"/>
              </w:rPr>
              <w:object w:dxaOrig="320" w:dyaOrig="460">
                <v:shape id="_x0000_i1044" type="#_x0000_t75" style="width:16.5pt;height:23.25pt" o:ole="">
                  <v:imagedata r:id="rId29" o:title=""/>
                </v:shape>
                <o:OLEObject Type="Embed" ProgID="Equation.3" ShapeID="_x0000_i1044" DrawAspect="Content" ObjectID="_1673108701" r:id="rId40"/>
              </w:object>
            </w:r>
            <w:r w:rsidRPr="009827AB">
              <w:rPr>
                <w:sz w:val="24"/>
              </w:rPr>
              <w:t xml:space="preserve"> (</w:t>
            </w:r>
            <w:proofErr w:type="spellStart"/>
            <w:r w:rsidRPr="009827AB">
              <w:rPr>
                <w:sz w:val="24"/>
              </w:rPr>
              <w:t>goùc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töông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öùng</w:t>
            </w:r>
            <w:proofErr w:type="spellEnd"/>
            <w:r w:rsidRPr="009827AB">
              <w:rPr>
                <w:sz w:val="24"/>
              </w:rPr>
              <w:t>)</w:t>
            </w:r>
          </w:p>
          <w:p w:rsidR="00FD1B8C" w:rsidRPr="009827AB" w:rsidRDefault="00FD1B8C" w:rsidP="00E979E3">
            <w:pPr>
              <w:rPr>
                <w:sz w:val="24"/>
              </w:rPr>
            </w:pPr>
            <w:r w:rsidRPr="009827AB">
              <w:rPr>
                <w:sz w:val="24"/>
              </w:rPr>
              <w:sym w:font="Symbol" w:char="F0DE"/>
            </w:r>
            <w:r w:rsidRPr="009827AB">
              <w:rPr>
                <w:sz w:val="24"/>
              </w:rPr>
              <w:t xml:space="preserve"> AI </w:t>
            </w:r>
            <w:proofErr w:type="spellStart"/>
            <w:r w:rsidRPr="009827AB">
              <w:rPr>
                <w:sz w:val="24"/>
              </w:rPr>
              <w:t>laø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phaân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giaùc</w:t>
            </w:r>
            <w:proofErr w:type="spellEnd"/>
            <w:r w:rsidRPr="009827AB">
              <w:rPr>
                <w:sz w:val="24"/>
              </w:rPr>
              <w:t xml:space="preserve"> </w:t>
            </w:r>
            <w:proofErr w:type="spellStart"/>
            <w:r w:rsidRPr="009827AB">
              <w:rPr>
                <w:sz w:val="24"/>
              </w:rPr>
              <w:t>cuûa</w:t>
            </w:r>
            <w:proofErr w:type="spellEnd"/>
            <w:r w:rsidRPr="009827AB">
              <w:rPr>
                <w:sz w:val="24"/>
              </w:rPr>
              <w:t xml:space="preserve"> </w:t>
            </w:r>
            <w:r w:rsidRPr="009827AB">
              <w:rPr>
                <w:position w:val="-8"/>
                <w:sz w:val="24"/>
              </w:rPr>
              <w:object w:dxaOrig="240" w:dyaOrig="420">
                <v:shape id="_x0000_i1045" type="#_x0000_t75" style="width:12pt;height:20.25pt" o:ole="">
                  <v:imagedata r:id="rId11" o:title=""/>
                </v:shape>
                <o:OLEObject Type="Embed" ProgID="Equation.3" ShapeID="_x0000_i1045" DrawAspect="Content" ObjectID="_1673108702" r:id="rId41"/>
              </w:object>
            </w:r>
          </w:p>
          <w:p w:rsidR="00FD1B8C" w:rsidRPr="009827AB" w:rsidRDefault="00FD1B8C" w:rsidP="00E979E3">
            <w:pPr>
              <w:rPr>
                <w:sz w:val="24"/>
              </w:rPr>
            </w:pPr>
            <w:proofErr w:type="spellStart"/>
            <w:r w:rsidRPr="009827AB">
              <w:rPr>
                <w:b/>
                <w:sz w:val="24"/>
                <w:u w:val="single"/>
              </w:rPr>
              <w:t>Baøi</w:t>
            </w:r>
            <w:proofErr w:type="spellEnd"/>
            <w:r w:rsidRPr="009827AB">
              <w:rPr>
                <w:b/>
                <w:sz w:val="24"/>
                <w:u w:val="single"/>
              </w:rPr>
              <w:t xml:space="preserve"> 65 SGK/137:</w:t>
            </w:r>
          </w:p>
        </w:tc>
      </w:tr>
    </w:tbl>
    <w:p w:rsidR="00FD1B8C" w:rsidRPr="009827AB" w:rsidRDefault="00FD1B8C" w:rsidP="00FD1B8C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2. </w:t>
      </w:r>
      <w:proofErr w:type="spellStart"/>
      <w:r w:rsidRPr="009827AB">
        <w:rPr>
          <w:b/>
          <w:bCs/>
          <w:sz w:val="24"/>
          <w:u w:val="single"/>
        </w:rPr>
        <w:t>Höôùng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daãn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veà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nhaø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FD1B8C" w:rsidRPr="009827AB" w:rsidRDefault="00FD1B8C" w:rsidP="00FD1B8C">
      <w:pPr>
        <w:numPr>
          <w:ilvl w:val="0"/>
          <w:numId w:val="20"/>
        </w:numPr>
        <w:rPr>
          <w:sz w:val="24"/>
        </w:rPr>
      </w:pPr>
      <w:proofErr w:type="spellStart"/>
      <w:r w:rsidRPr="009827AB">
        <w:rPr>
          <w:sz w:val="24"/>
        </w:rPr>
        <w:t>Laøm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baøi</w:t>
      </w:r>
      <w:proofErr w:type="spellEnd"/>
      <w:r w:rsidRPr="009827AB">
        <w:rPr>
          <w:sz w:val="24"/>
        </w:rPr>
        <w:t xml:space="preserve"> 66 SGK/137</w:t>
      </w:r>
    </w:p>
    <w:p w:rsidR="00FD1B8C" w:rsidRPr="009827AB" w:rsidRDefault="00FD1B8C" w:rsidP="00FD1B8C">
      <w:pPr>
        <w:numPr>
          <w:ilvl w:val="0"/>
          <w:numId w:val="20"/>
        </w:numPr>
        <w:rPr>
          <w:sz w:val="24"/>
        </w:rPr>
      </w:pPr>
      <w:proofErr w:type="spellStart"/>
      <w:r w:rsidRPr="009827AB">
        <w:rPr>
          <w:sz w:val="24"/>
        </w:rPr>
        <w:t>Chuaån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bò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moãi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toå</w:t>
      </w:r>
      <w:proofErr w:type="spellEnd"/>
      <w:r w:rsidRPr="009827AB">
        <w:rPr>
          <w:sz w:val="24"/>
        </w:rPr>
        <w:t xml:space="preserve">: 3 </w:t>
      </w:r>
      <w:proofErr w:type="spellStart"/>
      <w:r w:rsidRPr="009827AB">
        <w:rPr>
          <w:sz w:val="24"/>
        </w:rPr>
        <w:t>coïc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tieâu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daøi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khoaûng</w:t>
      </w:r>
      <w:proofErr w:type="spellEnd"/>
      <w:r w:rsidRPr="009827AB">
        <w:rPr>
          <w:sz w:val="24"/>
        </w:rPr>
        <w:t xml:space="preserve"> 1</w:t>
      </w:r>
      <w:r w:rsidRPr="009827AB">
        <w:rPr>
          <w:sz w:val="24"/>
          <w:vertAlign w:val="superscript"/>
        </w:rPr>
        <w:t>m</w:t>
      </w:r>
      <w:r w:rsidRPr="009827AB">
        <w:rPr>
          <w:sz w:val="24"/>
        </w:rPr>
        <w:t xml:space="preserve">2, 1 </w:t>
      </w:r>
      <w:proofErr w:type="spellStart"/>
      <w:r w:rsidRPr="009827AB">
        <w:rPr>
          <w:sz w:val="24"/>
        </w:rPr>
        <w:t>giaùc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keá</w:t>
      </w:r>
      <w:proofErr w:type="spellEnd"/>
      <w:r w:rsidRPr="009827AB">
        <w:rPr>
          <w:sz w:val="24"/>
        </w:rPr>
        <w:t xml:space="preserve">, 1 </w:t>
      </w:r>
      <w:proofErr w:type="spellStart"/>
      <w:r w:rsidRPr="009827AB">
        <w:rPr>
          <w:sz w:val="24"/>
        </w:rPr>
        <w:t>sôïi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daây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daøi</w:t>
      </w:r>
      <w:proofErr w:type="spellEnd"/>
      <w:r w:rsidRPr="009827AB">
        <w:rPr>
          <w:sz w:val="24"/>
        </w:rPr>
        <w:t xml:space="preserve"> 10 m, 1 </w:t>
      </w:r>
      <w:proofErr w:type="spellStart"/>
      <w:r w:rsidRPr="009827AB">
        <w:rPr>
          <w:sz w:val="24"/>
        </w:rPr>
        <w:t>thöôùc</w:t>
      </w:r>
      <w:proofErr w:type="spellEnd"/>
      <w:r w:rsidRPr="009827AB">
        <w:rPr>
          <w:sz w:val="24"/>
        </w:rPr>
        <w:t xml:space="preserve"> </w:t>
      </w:r>
      <w:proofErr w:type="spellStart"/>
      <w:r w:rsidRPr="009827AB">
        <w:rPr>
          <w:sz w:val="24"/>
        </w:rPr>
        <w:t>ño</w:t>
      </w:r>
      <w:proofErr w:type="spellEnd"/>
      <w:r w:rsidRPr="009827AB">
        <w:rPr>
          <w:sz w:val="24"/>
        </w:rPr>
        <w:t>.</w:t>
      </w:r>
    </w:p>
    <w:p w:rsidR="001A1715" w:rsidRPr="009827AB" w:rsidRDefault="001A1715" w:rsidP="001A1715">
      <w:pPr>
        <w:rPr>
          <w:b/>
          <w:bCs/>
          <w:sz w:val="24"/>
          <w:u w:val="single"/>
        </w:rPr>
      </w:pPr>
      <w:r w:rsidRPr="009827AB">
        <w:rPr>
          <w:b/>
          <w:bCs/>
          <w:sz w:val="24"/>
          <w:u w:val="single"/>
        </w:rPr>
        <w:t xml:space="preserve">IV. </w:t>
      </w:r>
      <w:proofErr w:type="spellStart"/>
      <w:r w:rsidRPr="009827AB">
        <w:rPr>
          <w:b/>
          <w:bCs/>
          <w:sz w:val="24"/>
          <w:u w:val="single"/>
        </w:rPr>
        <w:t>Ruùt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kinh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nghieäm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tieát</w:t>
      </w:r>
      <w:proofErr w:type="spellEnd"/>
      <w:r w:rsidRPr="009827AB">
        <w:rPr>
          <w:b/>
          <w:bCs/>
          <w:sz w:val="24"/>
          <w:u w:val="single"/>
        </w:rPr>
        <w:t xml:space="preserve"> </w:t>
      </w:r>
      <w:proofErr w:type="spellStart"/>
      <w:r w:rsidRPr="009827AB">
        <w:rPr>
          <w:b/>
          <w:bCs/>
          <w:sz w:val="24"/>
          <w:u w:val="single"/>
        </w:rPr>
        <w:t>daïy</w:t>
      </w:r>
      <w:proofErr w:type="spellEnd"/>
      <w:r w:rsidRPr="009827AB">
        <w:rPr>
          <w:b/>
          <w:bCs/>
          <w:sz w:val="24"/>
          <w:u w:val="single"/>
        </w:rPr>
        <w:t>:</w:t>
      </w:r>
    </w:p>
    <w:p w:rsidR="001A1715" w:rsidRDefault="001A1715" w:rsidP="001A1715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Chú</w:t>
      </w:r>
      <w:proofErr w:type="spellEnd"/>
      <w:r>
        <w:rPr>
          <w:rFonts w:ascii="Times New Roman" w:hAnsi="Times New Roman"/>
          <w:bCs/>
          <w:sz w:val="24"/>
        </w:rPr>
        <w:t xml:space="preserve"> ý </w:t>
      </w:r>
      <w:proofErr w:type="spellStart"/>
      <w:r>
        <w:rPr>
          <w:rFonts w:ascii="Times New Roman" w:hAnsi="Times New Roman"/>
          <w:bCs/>
          <w:sz w:val="24"/>
        </w:rPr>
        <w:t>cách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ghi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tắt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các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trường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hợp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bằng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nhau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trong</w:t>
      </w:r>
      <w:proofErr w:type="spellEnd"/>
      <w:r>
        <w:rPr>
          <w:rFonts w:ascii="Times New Roman" w:hAnsi="Times New Roman"/>
          <w:bCs/>
          <w:sz w:val="24"/>
        </w:rPr>
        <w:t xml:space="preserve"> tam </w:t>
      </w:r>
      <w:proofErr w:type="spellStart"/>
      <w:r>
        <w:rPr>
          <w:rFonts w:ascii="Times New Roman" w:hAnsi="Times New Roman"/>
          <w:bCs/>
          <w:sz w:val="24"/>
        </w:rPr>
        <w:t>giác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vuông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cho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học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sinh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1A1715" w:rsidRPr="001A1715" w:rsidRDefault="001A1715" w:rsidP="001A1715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Khi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chứng</w:t>
      </w:r>
      <w:proofErr w:type="spellEnd"/>
      <w:r>
        <w:rPr>
          <w:rFonts w:ascii="Times New Roman" w:hAnsi="Times New Roman"/>
          <w:bCs/>
          <w:sz w:val="24"/>
        </w:rPr>
        <w:t xml:space="preserve"> minh </w:t>
      </w:r>
      <w:proofErr w:type="spellStart"/>
      <w:r>
        <w:rPr>
          <w:rFonts w:ascii="Times New Roman" w:hAnsi="Times New Roman"/>
          <w:bCs/>
          <w:sz w:val="24"/>
        </w:rPr>
        <w:t>phải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chĩ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rõ</w:t>
      </w:r>
      <w:proofErr w:type="spellEnd"/>
      <w:r>
        <w:rPr>
          <w:rFonts w:ascii="Times New Roman" w:hAnsi="Times New Roman"/>
          <w:bCs/>
          <w:sz w:val="24"/>
        </w:rPr>
        <w:t xml:space="preserve"> tam </w:t>
      </w:r>
      <w:proofErr w:type="spellStart"/>
      <w:r>
        <w:rPr>
          <w:rFonts w:ascii="Times New Roman" w:hAnsi="Times New Roman"/>
          <w:bCs/>
          <w:sz w:val="24"/>
        </w:rPr>
        <w:t>giác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đã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vuông</w:t>
      </w:r>
      <w:proofErr w:type="spellEnd"/>
      <w:r>
        <w:rPr>
          <w:rFonts w:ascii="Times New Roman" w:hAnsi="Times New Roman"/>
          <w:bCs/>
          <w:sz w:val="24"/>
        </w:rPr>
        <w:t>.</w:t>
      </w:r>
    </w:p>
    <w:p w:rsidR="001A1715" w:rsidRDefault="001A1715" w:rsidP="001A1715">
      <w:pPr>
        <w:pStyle w:val="ListParagraph"/>
        <w:numPr>
          <w:ilvl w:val="0"/>
          <w:numId w:val="21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t>Hướng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dẫn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trong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việc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vẽ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hình</w:t>
      </w:r>
      <w:proofErr w:type="spellEnd"/>
      <w:r>
        <w:rPr>
          <w:rFonts w:ascii="Cambria" w:hAnsi="Cambria"/>
          <w:sz w:val="24"/>
        </w:rPr>
        <w:t>.</w:t>
      </w:r>
    </w:p>
    <w:p w:rsidR="001A1715" w:rsidRDefault="001A1715" w:rsidP="001A1715">
      <w:pPr>
        <w:pStyle w:val="ListParagraph"/>
        <w:numPr>
          <w:ilvl w:val="0"/>
          <w:numId w:val="21"/>
        </w:numPr>
        <w:rPr>
          <w:b/>
          <w:bCs/>
          <w:sz w:val="24"/>
          <w:u w:val="single"/>
        </w:rPr>
      </w:pPr>
      <w:proofErr w:type="spellStart"/>
      <w:r>
        <w:rPr>
          <w:rFonts w:ascii="Cambria" w:hAnsi="Cambria"/>
          <w:sz w:val="24"/>
        </w:rPr>
        <w:lastRenderedPageBreak/>
        <w:t>Quan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tâm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sinh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yếu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nhiều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hơn</w:t>
      </w:r>
      <w:proofErr w:type="spellEnd"/>
      <w:r>
        <w:rPr>
          <w:rFonts w:ascii="Cambria" w:hAnsi="Cambria"/>
          <w:sz w:val="24"/>
        </w:rPr>
        <w:t>.</w:t>
      </w:r>
    </w:p>
    <w:p w:rsidR="006B2D70" w:rsidRPr="00FD1B8C" w:rsidRDefault="006B2D70" w:rsidP="00FD1B8C"/>
    <w:sectPr w:rsidR="006B2D70" w:rsidRPr="00FD1B8C" w:rsidSect="00F64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C3"/>
    <w:multiLevelType w:val="hybridMultilevel"/>
    <w:tmpl w:val="9D6CA3DC"/>
    <w:lvl w:ilvl="0" w:tplc="DCA8A4AA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40E7D"/>
    <w:multiLevelType w:val="hybridMultilevel"/>
    <w:tmpl w:val="E62CC8DC"/>
    <w:lvl w:ilvl="0" w:tplc="C7E680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7C86"/>
    <w:multiLevelType w:val="hybridMultilevel"/>
    <w:tmpl w:val="08AE3694"/>
    <w:lvl w:ilvl="0" w:tplc="B58C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180A"/>
    <w:multiLevelType w:val="hybridMultilevel"/>
    <w:tmpl w:val="6EB0DFC4"/>
    <w:lvl w:ilvl="0" w:tplc="B6602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65AC3"/>
    <w:multiLevelType w:val="hybridMultilevel"/>
    <w:tmpl w:val="462C9B3E"/>
    <w:lvl w:ilvl="0" w:tplc="36CC89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F7190A"/>
    <w:multiLevelType w:val="hybridMultilevel"/>
    <w:tmpl w:val="B7E8E8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84DA5E">
      <w:start w:val="1"/>
      <w:numFmt w:val="bullet"/>
      <w:lvlText w:val=""/>
      <w:lvlJc w:val="left"/>
      <w:pPr>
        <w:tabs>
          <w:tab w:val="num" w:pos="2157"/>
        </w:tabs>
        <w:ind w:left="1778" w:hanging="114"/>
      </w:pPr>
      <w:rPr>
        <w:rFonts w:ascii="Wingdings" w:hAnsi="Wingdings" w:hint="default"/>
      </w:rPr>
    </w:lvl>
    <w:lvl w:ilvl="3" w:tplc="10EEC5B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NI-Times" w:eastAsia="Times New Roman" w:hAnsi="VNI-Time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72556C"/>
    <w:multiLevelType w:val="hybridMultilevel"/>
    <w:tmpl w:val="BCEE6AEC"/>
    <w:lvl w:ilvl="0" w:tplc="FCC0DA84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401E4"/>
    <w:multiLevelType w:val="hybridMultilevel"/>
    <w:tmpl w:val="0F30E86E"/>
    <w:lvl w:ilvl="0" w:tplc="E6143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105E1"/>
    <w:multiLevelType w:val="hybridMultilevel"/>
    <w:tmpl w:val="9B22F218"/>
    <w:lvl w:ilvl="0" w:tplc="7DF6AC32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47C9E"/>
    <w:multiLevelType w:val="hybridMultilevel"/>
    <w:tmpl w:val="1046AD66"/>
    <w:lvl w:ilvl="0" w:tplc="DCFA180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19057A"/>
    <w:multiLevelType w:val="hybridMultilevel"/>
    <w:tmpl w:val="B8F28E02"/>
    <w:lvl w:ilvl="0" w:tplc="12AA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3513D"/>
    <w:multiLevelType w:val="hybridMultilevel"/>
    <w:tmpl w:val="5486EB5A"/>
    <w:lvl w:ilvl="0" w:tplc="476C6CA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FAE1E31"/>
    <w:multiLevelType w:val="hybridMultilevel"/>
    <w:tmpl w:val="A2D8D346"/>
    <w:lvl w:ilvl="0" w:tplc="016607E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63C30">
      <w:start w:val="1"/>
      <w:numFmt w:val="bullet"/>
      <w:lvlText w:val=""/>
      <w:lvlJc w:val="left"/>
      <w:pPr>
        <w:tabs>
          <w:tab w:val="num" w:pos="2160"/>
        </w:tabs>
        <w:ind w:left="1800" w:firstLine="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75571"/>
    <w:multiLevelType w:val="hybridMultilevel"/>
    <w:tmpl w:val="DC48728C"/>
    <w:lvl w:ilvl="0" w:tplc="363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99072C"/>
    <w:multiLevelType w:val="hybridMultilevel"/>
    <w:tmpl w:val="B7E8E8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84DA5E">
      <w:start w:val="1"/>
      <w:numFmt w:val="bullet"/>
      <w:lvlText w:val=""/>
      <w:lvlJc w:val="left"/>
      <w:pPr>
        <w:tabs>
          <w:tab w:val="num" w:pos="2157"/>
        </w:tabs>
        <w:ind w:left="1778" w:hanging="114"/>
      </w:pPr>
      <w:rPr>
        <w:rFonts w:ascii="Wingdings" w:hAnsi="Wingdings" w:hint="default"/>
      </w:rPr>
    </w:lvl>
    <w:lvl w:ilvl="3" w:tplc="10EEC5B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NI-Times" w:eastAsia="Times New Roman" w:hAnsi="VNI-Time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FD255F"/>
    <w:multiLevelType w:val="hybridMultilevel"/>
    <w:tmpl w:val="26BC74D6"/>
    <w:lvl w:ilvl="0" w:tplc="E10AB9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C4E3F"/>
    <w:multiLevelType w:val="hybridMultilevel"/>
    <w:tmpl w:val="24EE1594"/>
    <w:lvl w:ilvl="0" w:tplc="04FCA700">
      <w:start w:val="4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B3F1C"/>
    <w:multiLevelType w:val="hybridMultilevel"/>
    <w:tmpl w:val="65AE3070"/>
    <w:lvl w:ilvl="0" w:tplc="FDFEB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4D11F2"/>
    <w:multiLevelType w:val="hybridMultilevel"/>
    <w:tmpl w:val="D70A47CC"/>
    <w:lvl w:ilvl="0" w:tplc="570E247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97860"/>
    <w:multiLevelType w:val="hybridMultilevel"/>
    <w:tmpl w:val="B29E09A2"/>
    <w:lvl w:ilvl="0" w:tplc="F0FA4D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20"/>
  </w:num>
  <w:num w:numId="5">
    <w:abstractNumId w:val="9"/>
  </w:num>
  <w:num w:numId="6">
    <w:abstractNumId w:val="17"/>
  </w:num>
  <w:num w:numId="7">
    <w:abstractNumId w:val="10"/>
  </w:num>
  <w:num w:numId="8">
    <w:abstractNumId w:val="16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19"/>
  </w:num>
  <w:num w:numId="14">
    <w:abstractNumId w:val="8"/>
  </w:num>
  <w:num w:numId="15">
    <w:abstractNumId w:val="15"/>
  </w:num>
  <w:num w:numId="16">
    <w:abstractNumId w:val="5"/>
  </w:num>
  <w:num w:numId="17">
    <w:abstractNumId w:val="6"/>
  </w:num>
  <w:num w:numId="18">
    <w:abstractNumId w:val="21"/>
  </w:num>
  <w:num w:numId="19">
    <w:abstractNumId w:val="2"/>
  </w:num>
  <w:num w:numId="20">
    <w:abstractNumId w:val="0"/>
  </w:num>
  <w:num w:numId="21">
    <w:abstractNumId w:val="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5E9"/>
    <w:rsid w:val="0018277C"/>
    <w:rsid w:val="001A1715"/>
    <w:rsid w:val="003D5629"/>
    <w:rsid w:val="00601067"/>
    <w:rsid w:val="00623229"/>
    <w:rsid w:val="006B2D70"/>
    <w:rsid w:val="00811B72"/>
    <w:rsid w:val="00922CCF"/>
    <w:rsid w:val="00A117D1"/>
    <w:rsid w:val="00A47305"/>
    <w:rsid w:val="00A909D7"/>
    <w:rsid w:val="00B04B9F"/>
    <w:rsid w:val="00B42833"/>
    <w:rsid w:val="00B71E37"/>
    <w:rsid w:val="00B77CAE"/>
    <w:rsid w:val="00B93E81"/>
    <w:rsid w:val="00C60EF3"/>
    <w:rsid w:val="00D26FEB"/>
    <w:rsid w:val="00D93D63"/>
    <w:rsid w:val="00F645E9"/>
    <w:rsid w:val="00F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E9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64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45E9"/>
    <w:rPr>
      <w:rFonts w:ascii="VNI-Times" w:eastAsia="Times New Roman" w:hAnsi="VNI-Times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F645E9"/>
    <w:pPr>
      <w:ind w:left="720"/>
      <w:contextualSpacing/>
    </w:pPr>
  </w:style>
  <w:style w:type="paragraph" w:customStyle="1" w:styleId="Char">
    <w:name w:val="Char"/>
    <w:basedOn w:val="Normal"/>
    <w:semiHidden/>
    <w:rsid w:val="00922CCF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16</cp:revision>
  <dcterms:created xsi:type="dcterms:W3CDTF">2020-10-21T13:32:00Z</dcterms:created>
  <dcterms:modified xsi:type="dcterms:W3CDTF">2021-01-25T12:38:00Z</dcterms:modified>
</cp:coreProperties>
</file>